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8522"/>
      </w:tblGrid>
      <w:tr w:rsidR="004B3130" w:rsidRPr="006C2506" w:rsidTr="00111587">
        <w:trPr>
          <w:trHeight w:val="2880"/>
          <w:jc w:val="center"/>
        </w:trPr>
        <w:tc>
          <w:tcPr>
            <w:tcW w:w="5000" w:type="pct"/>
          </w:tcPr>
          <w:p w:rsidR="004B3130" w:rsidRPr="00F46C79" w:rsidRDefault="004B3130" w:rsidP="00111587">
            <w:pPr>
              <w:pStyle w:val="a5"/>
              <w:jc w:val="center"/>
              <w:rPr>
                <w:rFonts w:ascii="Times New Roman" w:hAnsi="Times New Roman"/>
                <w:caps/>
              </w:rPr>
            </w:pPr>
          </w:p>
        </w:tc>
      </w:tr>
      <w:tr w:rsidR="004B3130" w:rsidRPr="006C2506" w:rsidTr="00111587">
        <w:trPr>
          <w:trHeight w:val="1440"/>
          <w:jc w:val="center"/>
        </w:trPr>
        <w:tc>
          <w:tcPr>
            <w:tcW w:w="5000" w:type="pct"/>
            <w:tcBorders>
              <w:bottom w:val="single" w:sz="4" w:space="0" w:color="4F81BD"/>
            </w:tcBorders>
            <w:vAlign w:val="center"/>
          </w:tcPr>
          <w:p w:rsidR="004B3130" w:rsidRPr="00F46C79" w:rsidRDefault="004B3130" w:rsidP="00792A1F">
            <w:pPr>
              <w:pStyle w:val="a5"/>
              <w:jc w:val="center"/>
              <w:rPr>
                <w:rFonts w:ascii="Times New Roman" w:hAnsi="Times New Roman"/>
                <w:sz w:val="80"/>
                <w:szCs w:val="80"/>
              </w:rPr>
            </w:pPr>
            <w:r w:rsidRPr="00784C7E">
              <w:rPr>
                <w:rFonts w:ascii="Times New Roman" w:hAnsi="Times New Roman"/>
                <w:sz w:val="80"/>
                <w:szCs w:val="80"/>
              </w:rPr>
              <w:t>2017</w:t>
            </w:r>
            <w:r w:rsidRPr="00784C7E">
              <w:rPr>
                <w:rFonts w:ascii="Times New Roman" w:hAnsi="Times New Roman" w:hint="eastAsia"/>
                <w:sz w:val="80"/>
                <w:szCs w:val="80"/>
              </w:rPr>
              <w:t>年东莞市质量技术监督局部门预算</w:t>
            </w:r>
          </w:p>
        </w:tc>
      </w:tr>
    </w:tbl>
    <w:p w:rsidR="004B3130" w:rsidRDefault="004B3130">
      <w:pPr>
        <w:widowControl/>
        <w:jc w:val="left"/>
        <w:rPr>
          <w:rFonts w:ascii="仿宋_GB2312" w:eastAsia="仿宋_GB2312" w:hAnsi="Times New Roman"/>
          <w:sz w:val="32"/>
          <w:szCs w:val="32"/>
        </w:rPr>
      </w:pPr>
      <w:r>
        <w:rPr>
          <w:rFonts w:ascii="仿宋_GB2312" w:eastAsia="仿宋_GB2312" w:hAnsi="Times New Roman"/>
          <w:sz w:val="32"/>
          <w:szCs w:val="32"/>
        </w:rPr>
        <w:br w:type="page"/>
      </w:r>
    </w:p>
    <w:p w:rsidR="004B3130" w:rsidRDefault="004B3130" w:rsidP="00EB2BF8">
      <w:pPr>
        <w:spacing w:line="520" w:lineRule="exact"/>
        <w:jc w:val="center"/>
        <w:rPr>
          <w:rFonts w:ascii="Times New Roman" w:eastAsia="黑体" w:hAnsi="Times New Roman"/>
          <w:sz w:val="32"/>
          <w:szCs w:val="32"/>
        </w:rPr>
      </w:pPr>
      <w:r>
        <w:rPr>
          <w:rFonts w:ascii="Times New Roman" w:eastAsia="黑体" w:hAnsi="Times New Roman" w:hint="eastAsia"/>
          <w:sz w:val="32"/>
          <w:szCs w:val="32"/>
        </w:rPr>
        <w:t>目录</w:t>
      </w:r>
    </w:p>
    <w:p w:rsidR="004B3130" w:rsidRDefault="004B3130" w:rsidP="00391A6D">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第一部分</w:t>
      </w:r>
      <w:r>
        <w:rPr>
          <w:rFonts w:ascii="Times New Roman" w:eastAsia="黑体" w:hAnsi="Times New Roman"/>
          <w:sz w:val="32"/>
          <w:szCs w:val="32"/>
        </w:rPr>
        <w:t xml:space="preserve"> </w:t>
      </w:r>
      <w:r w:rsidRPr="00F46C79">
        <w:rPr>
          <w:rFonts w:ascii="Times New Roman" w:eastAsia="黑体" w:hAnsi="Times New Roman" w:hint="eastAsia"/>
          <w:sz w:val="32"/>
          <w:szCs w:val="32"/>
        </w:rPr>
        <w:t>部门概况</w:t>
      </w:r>
    </w:p>
    <w:p w:rsidR="004B3130" w:rsidRPr="00F46C79" w:rsidRDefault="004B3130" w:rsidP="00391A6D">
      <w:pPr>
        <w:spacing w:line="520" w:lineRule="exact"/>
        <w:ind w:firstLineChars="200" w:firstLine="640"/>
        <w:rPr>
          <w:rFonts w:ascii="仿宋_GB2312" w:eastAsia="仿宋_GB2312" w:hAnsi="Times New Roman"/>
          <w:sz w:val="32"/>
          <w:szCs w:val="32"/>
        </w:rPr>
      </w:pPr>
      <w:r w:rsidRPr="00F46C79">
        <w:rPr>
          <w:rFonts w:ascii="仿宋_GB2312" w:eastAsia="仿宋_GB2312" w:hAnsi="Times New Roman" w:hint="eastAsia"/>
          <w:sz w:val="32"/>
          <w:szCs w:val="32"/>
        </w:rPr>
        <w:t>一、部门主要职责</w:t>
      </w:r>
    </w:p>
    <w:p w:rsidR="004B3130" w:rsidRDefault="004B3130" w:rsidP="00391A6D">
      <w:pPr>
        <w:spacing w:line="520" w:lineRule="exact"/>
        <w:ind w:firstLineChars="200" w:firstLine="640"/>
        <w:rPr>
          <w:rFonts w:ascii="仿宋_GB2312" w:eastAsia="仿宋_GB2312" w:hAnsi="Times New Roman"/>
          <w:sz w:val="32"/>
          <w:szCs w:val="32"/>
        </w:rPr>
      </w:pPr>
      <w:r w:rsidRPr="00F46C79">
        <w:rPr>
          <w:rFonts w:ascii="仿宋_GB2312" w:eastAsia="仿宋_GB2312" w:hAnsi="Times New Roman" w:hint="eastAsia"/>
          <w:sz w:val="32"/>
          <w:szCs w:val="32"/>
        </w:rPr>
        <w:t>二、部门</w:t>
      </w:r>
      <w:r>
        <w:rPr>
          <w:rFonts w:ascii="仿宋_GB2312" w:eastAsia="仿宋_GB2312" w:hAnsi="Times New Roman" w:hint="eastAsia"/>
          <w:sz w:val="32"/>
          <w:szCs w:val="32"/>
        </w:rPr>
        <w:t>决算</w:t>
      </w:r>
      <w:r w:rsidRPr="00F46C79">
        <w:rPr>
          <w:rFonts w:ascii="仿宋_GB2312" w:eastAsia="仿宋_GB2312" w:hAnsi="Times New Roman" w:hint="eastAsia"/>
          <w:sz w:val="32"/>
          <w:szCs w:val="32"/>
        </w:rPr>
        <w:t>单位构成</w:t>
      </w:r>
    </w:p>
    <w:p w:rsidR="004B3130" w:rsidRPr="00F46C79" w:rsidRDefault="004B3130" w:rsidP="00391A6D">
      <w:pPr>
        <w:spacing w:line="520" w:lineRule="exact"/>
        <w:ind w:firstLineChars="200" w:firstLine="640"/>
        <w:rPr>
          <w:rFonts w:ascii="仿宋_GB2312" w:eastAsia="仿宋_GB2312" w:hAnsi="Times New Roman"/>
          <w:sz w:val="32"/>
          <w:szCs w:val="32"/>
        </w:rPr>
      </w:pPr>
      <w:r w:rsidRPr="005B0BEE">
        <w:rPr>
          <w:rFonts w:ascii="仿宋_GB2312" w:eastAsia="仿宋_GB2312" w:hAnsi="Times New Roman" w:hint="eastAsia"/>
          <w:sz w:val="32"/>
          <w:szCs w:val="32"/>
        </w:rPr>
        <w:t>三、人员情况</w:t>
      </w:r>
    </w:p>
    <w:p w:rsidR="004B3130" w:rsidRPr="00F46C79" w:rsidRDefault="004B3130" w:rsidP="00391A6D">
      <w:pPr>
        <w:spacing w:line="520" w:lineRule="exact"/>
        <w:ind w:firstLineChars="200" w:firstLine="640"/>
        <w:rPr>
          <w:rFonts w:ascii="Times New Roman" w:eastAsia="黑体" w:hAnsi="Times New Roman"/>
          <w:sz w:val="32"/>
          <w:szCs w:val="32"/>
        </w:rPr>
      </w:pPr>
      <w:r w:rsidRPr="00F46C79">
        <w:rPr>
          <w:rFonts w:ascii="Times New Roman" w:eastAsia="黑体" w:hAnsi="Times New Roman" w:hint="eastAsia"/>
          <w:sz w:val="32"/>
          <w:szCs w:val="32"/>
        </w:rPr>
        <w:t>第二部分</w:t>
      </w:r>
      <w:r w:rsidRPr="00F46C79">
        <w:rPr>
          <w:rFonts w:ascii="Times New Roman" w:eastAsia="黑体" w:hAnsi="Times New Roman"/>
          <w:sz w:val="32"/>
          <w:szCs w:val="32"/>
        </w:rPr>
        <w:t xml:space="preserve"> 201</w:t>
      </w:r>
      <w:r>
        <w:rPr>
          <w:rFonts w:ascii="Times New Roman" w:eastAsia="黑体" w:hAnsi="Times New Roman"/>
          <w:sz w:val="32"/>
          <w:szCs w:val="32"/>
        </w:rPr>
        <w:t>7</w:t>
      </w:r>
      <w:r w:rsidRPr="00F46C79">
        <w:rPr>
          <w:rFonts w:ascii="Times New Roman" w:eastAsia="黑体" w:hAnsi="Times New Roman" w:hint="eastAsia"/>
          <w:sz w:val="32"/>
          <w:szCs w:val="32"/>
        </w:rPr>
        <w:t>年部门</w:t>
      </w:r>
      <w:r>
        <w:rPr>
          <w:rFonts w:ascii="Times New Roman" w:eastAsia="黑体" w:hAnsi="Times New Roman" w:hint="eastAsia"/>
          <w:sz w:val="32"/>
          <w:szCs w:val="32"/>
        </w:rPr>
        <w:t>预算</w:t>
      </w:r>
      <w:r w:rsidRPr="00F46C79">
        <w:rPr>
          <w:rFonts w:ascii="Times New Roman" w:eastAsia="黑体" w:hAnsi="Times New Roman" w:hint="eastAsia"/>
          <w:sz w:val="32"/>
          <w:szCs w:val="32"/>
        </w:rPr>
        <w:t>情况说明</w:t>
      </w:r>
    </w:p>
    <w:p w:rsidR="004B3130" w:rsidRPr="00203E5A" w:rsidRDefault="004B3130" w:rsidP="00391A6D">
      <w:pPr>
        <w:spacing w:line="520" w:lineRule="exact"/>
        <w:ind w:firstLineChars="200" w:firstLine="640"/>
        <w:rPr>
          <w:rFonts w:ascii="仿宋_GB2312" w:eastAsia="仿宋_GB2312" w:hAnsi="Times New Roman"/>
          <w:sz w:val="32"/>
          <w:szCs w:val="32"/>
        </w:rPr>
      </w:pPr>
      <w:r w:rsidRPr="00203E5A">
        <w:rPr>
          <w:rFonts w:ascii="仿宋_GB2312" w:eastAsia="仿宋_GB2312" w:hAnsi="Times New Roman" w:hint="eastAsia"/>
          <w:sz w:val="32"/>
          <w:szCs w:val="32"/>
        </w:rPr>
        <w:t>一、</w:t>
      </w:r>
      <w:r w:rsidRPr="00203E5A">
        <w:rPr>
          <w:rFonts w:ascii="仿宋_GB2312" w:eastAsia="仿宋_GB2312" w:hAnsi="Times New Roman"/>
          <w:sz w:val="32"/>
          <w:szCs w:val="32"/>
        </w:rPr>
        <w:t>201</w:t>
      </w:r>
      <w:r>
        <w:rPr>
          <w:rFonts w:ascii="仿宋_GB2312" w:eastAsia="仿宋_GB2312" w:hAnsi="Times New Roman"/>
          <w:sz w:val="32"/>
          <w:szCs w:val="32"/>
        </w:rPr>
        <w:t>7</w:t>
      </w:r>
      <w:r>
        <w:rPr>
          <w:rFonts w:ascii="仿宋_GB2312" w:eastAsia="仿宋_GB2312" w:hAnsi="Times New Roman" w:hint="eastAsia"/>
          <w:sz w:val="32"/>
          <w:szCs w:val="32"/>
        </w:rPr>
        <w:t>年财政拨款收支预算情况说明</w:t>
      </w:r>
    </w:p>
    <w:p w:rsidR="004B3130" w:rsidRDefault="004B3130" w:rsidP="00391A6D">
      <w:pPr>
        <w:spacing w:line="520" w:lineRule="exact"/>
        <w:ind w:firstLineChars="200" w:firstLine="640"/>
        <w:rPr>
          <w:rFonts w:ascii="仿宋_GB2312" w:eastAsia="仿宋_GB2312" w:hAnsi="Times New Roman"/>
          <w:sz w:val="32"/>
          <w:szCs w:val="32"/>
        </w:rPr>
      </w:pPr>
      <w:r w:rsidRPr="00203E5A">
        <w:rPr>
          <w:rFonts w:ascii="仿宋_GB2312" w:eastAsia="仿宋_GB2312" w:hAnsi="Times New Roman" w:hint="eastAsia"/>
          <w:sz w:val="32"/>
          <w:szCs w:val="32"/>
        </w:rPr>
        <w:t>二、</w:t>
      </w:r>
      <w:r w:rsidRPr="00203E5A">
        <w:rPr>
          <w:rFonts w:ascii="仿宋_GB2312" w:eastAsia="仿宋_GB2312" w:hAnsi="Times New Roman"/>
          <w:sz w:val="32"/>
          <w:szCs w:val="32"/>
        </w:rPr>
        <w:t>201</w:t>
      </w:r>
      <w:r>
        <w:rPr>
          <w:rFonts w:ascii="仿宋_GB2312" w:eastAsia="仿宋_GB2312" w:hAnsi="Times New Roman"/>
          <w:sz w:val="32"/>
          <w:szCs w:val="32"/>
        </w:rPr>
        <w:t>7</w:t>
      </w:r>
      <w:r>
        <w:rPr>
          <w:rFonts w:ascii="仿宋_GB2312" w:eastAsia="仿宋_GB2312" w:hAnsi="Times New Roman" w:hint="eastAsia"/>
          <w:sz w:val="32"/>
          <w:szCs w:val="32"/>
        </w:rPr>
        <w:t>年一般公共预算当年财政拨款情况说明</w:t>
      </w:r>
    </w:p>
    <w:p w:rsidR="004B3130" w:rsidRDefault="004B3130" w:rsidP="00391A6D">
      <w:pPr>
        <w:spacing w:line="520" w:lineRule="exact"/>
        <w:ind w:firstLineChars="200" w:firstLine="640"/>
        <w:rPr>
          <w:rFonts w:ascii="仿宋_GB2312" w:eastAsia="仿宋_GB2312" w:hAnsi="Times New Roman"/>
          <w:sz w:val="32"/>
          <w:szCs w:val="32"/>
        </w:rPr>
      </w:pPr>
      <w:r w:rsidRPr="00924D44">
        <w:rPr>
          <w:rFonts w:ascii="仿宋_GB2312" w:eastAsia="仿宋_GB2312" w:hAnsi="Times New Roman" w:hint="eastAsia"/>
          <w:sz w:val="32"/>
          <w:szCs w:val="32"/>
        </w:rPr>
        <w:t>三、</w:t>
      </w:r>
      <w:r w:rsidRPr="00203E5A">
        <w:rPr>
          <w:rFonts w:ascii="仿宋_GB2312" w:eastAsia="仿宋_GB2312" w:hAnsi="Times New Roman"/>
          <w:sz w:val="32"/>
          <w:szCs w:val="32"/>
        </w:rPr>
        <w:t>201</w:t>
      </w:r>
      <w:r>
        <w:rPr>
          <w:rFonts w:ascii="仿宋_GB2312" w:eastAsia="仿宋_GB2312" w:hAnsi="Times New Roman"/>
          <w:sz w:val="32"/>
          <w:szCs w:val="32"/>
        </w:rPr>
        <w:t>7</w:t>
      </w:r>
      <w:r>
        <w:rPr>
          <w:rFonts w:ascii="仿宋_GB2312" w:eastAsia="仿宋_GB2312" w:hAnsi="Times New Roman" w:hint="eastAsia"/>
          <w:sz w:val="32"/>
          <w:szCs w:val="32"/>
        </w:rPr>
        <w:t>年一般公共预算当年财政拨款基本支出情况说明</w:t>
      </w:r>
    </w:p>
    <w:p w:rsidR="004B3130" w:rsidRDefault="004B3130" w:rsidP="00391A6D">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w:t>
      </w:r>
      <w:r>
        <w:rPr>
          <w:rFonts w:ascii="Times New Roman" w:eastAsia="仿宋_GB2312" w:hAnsi="Times New Roman"/>
          <w:sz w:val="32"/>
          <w:szCs w:val="32"/>
        </w:rPr>
        <w:t>2017</w:t>
      </w:r>
      <w:r>
        <w:rPr>
          <w:rFonts w:ascii="Times New Roman" w:eastAsia="仿宋_GB2312" w:hAnsi="Times New Roman" w:hint="eastAsia"/>
          <w:sz w:val="32"/>
          <w:szCs w:val="32"/>
        </w:rPr>
        <w:t>年一般公共预算“三公”经费预算情况说明</w:t>
      </w:r>
    </w:p>
    <w:p w:rsidR="004B3130" w:rsidRDefault="004B3130" w:rsidP="00391A6D">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w:t>
      </w:r>
      <w:r>
        <w:rPr>
          <w:rFonts w:ascii="Times New Roman" w:eastAsia="仿宋_GB2312" w:hAnsi="Times New Roman"/>
          <w:sz w:val="32"/>
          <w:szCs w:val="32"/>
        </w:rPr>
        <w:t>2017</w:t>
      </w:r>
      <w:r>
        <w:rPr>
          <w:rFonts w:ascii="Times New Roman" w:eastAsia="仿宋_GB2312" w:hAnsi="Times New Roman" w:hint="eastAsia"/>
          <w:sz w:val="32"/>
          <w:szCs w:val="32"/>
        </w:rPr>
        <w:t>年政府性基金预算当年财政拨款支出具体情况</w:t>
      </w:r>
    </w:p>
    <w:p w:rsidR="004B3130" w:rsidRDefault="004B3130" w:rsidP="00391A6D">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2017</w:t>
      </w:r>
      <w:r>
        <w:rPr>
          <w:rFonts w:ascii="Times New Roman" w:eastAsia="仿宋_GB2312" w:hAnsi="Times New Roman" w:hint="eastAsia"/>
          <w:sz w:val="32"/>
          <w:szCs w:val="32"/>
        </w:rPr>
        <w:t>年收支预算情况说明</w:t>
      </w:r>
    </w:p>
    <w:p w:rsidR="004B3130" w:rsidRDefault="004B3130" w:rsidP="00391A6D">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七、其他重要事项的情况说明</w:t>
      </w:r>
    </w:p>
    <w:p w:rsidR="004B3130" w:rsidRPr="00792A1F" w:rsidRDefault="004B3130" w:rsidP="00391A6D">
      <w:pPr>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八、专业名词解释</w:t>
      </w:r>
    </w:p>
    <w:p w:rsidR="004B3130" w:rsidRDefault="004B3130" w:rsidP="00391A6D">
      <w:pPr>
        <w:spacing w:line="52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第三部分</w:t>
      </w:r>
      <w:r>
        <w:rPr>
          <w:rFonts w:ascii="Times New Roman" w:eastAsia="黑体" w:hAnsi="Times New Roman"/>
          <w:sz w:val="32"/>
          <w:szCs w:val="32"/>
        </w:rPr>
        <w:t xml:space="preserve"> 2017</w:t>
      </w:r>
      <w:r>
        <w:rPr>
          <w:rFonts w:ascii="Times New Roman" w:eastAsia="黑体" w:hAnsi="Times New Roman" w:hint="eastAsia"/>
          <w:sz w:val="32"/>
          <w:szCs w:val="32"/>
        </w:rPr>
        <w:t>年部门预算表</w:t>
      </w:r>
    </w:p>
    <w:p w:rsidR="004B3130" w:rsidRPr="00F46C79" w:rsidRDefault="004B3130" w:rsidP="00391A6D">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一、</w:t>
      </w:r>
      <w:r>
        <w:rPr>
          <w:rFonts w:ascii="仿宋_GB2312" w:eastAsia="仿宋_GB2312" w:hAnsi="Times New Roman" w:hint="eastAsia"/>
          <w:sz w:val="32"/>
          <w:szCs w:val="32"/>
        </w:rPr>
        <w:t>财政拨款收支</w:t>
      </w:r>
      <w:r w:rsidRPr="00203E5A">
        <w:rPr>
          <w:rFonts w:ascii="仿宋_GB2312" w:eastAsia="仿宋_GB2312" w:hAnsi="Times New Roman" w:hint="eastAsia"/>
          <w:sz w:val="32"/>
          <w:szCs w:val="32"/>
        </w:rPr>
        <w:t>总表</w:t>
      </w:r>
    </w:p>
    <w:p w:rsidR="004B3130" w:rsidRPr="00F46C79" w:rsidRDefault="004B3130" w:rsidP="00391A6D">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二、</w:t>
      </w:r>
      <w:r>
        <w:rPr>
          <w:rFonts w:ascii="仿宋_GB2312" w:eastAsia="仿宋_GB2312" w:hAnsi="Times New Roman" w:hint="eastAsia"/>
          <w:sz w:val="32"/>
          <w:szCs w:val="32"/>
        </w:rPr>
        <w:t>一般公共预算支出</w:t>
      </w:r>
      <w:r w:rsidRPr="00203E5A">
        <w:rPr>
          <w:rFonts w:ascii="仿宋_GB2312" w:eastAsia="仿宋_GB2312" w:hAnsi="Times New Roman" w:hint="eastAsia"/>
          <w:sz w:val="32"/>
          <w:szCs w:val="32"/>
        </w:rPr>
        <w:t>表</w:t>
      </w:r>
    </w:p>
    <w:p w:rsidR="004B3130" w:rsidRPr="00F46C79" w:rsidRDefault="004B3130" w:rsidP="00391A6D">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三、</w:t>
      </w:r>
      <w:r>
        <w:rPr>
          <w:rFonts w:ascii="仿宋_GB2312" w:eastAsia="仿宋_GB2312" w:hAnsi="Times New Roman" w:hint="eastAsia"/>
          <w:sz w:val="32"/>
          <w:szCs w:val="32"/>
        </w:rPr>
        <w:t>一般公共预算基本支出</w:t>
      </w:r>
      <w:r w:rsidRPr="00203E5A">
        <w:rPr>
          <w:rFonts w:ascii="仿宋_GB2312" w:eastAsia="仿宋_GB2312" w:hAnsi="Times New Roman" w:hint="eastAsia"/>
          <w:sz w:val="32"/>
          <w:szCs w:val="32"/>
        </w:rPr>
        <w:t>表</w:t>
      </w:r>
    </w:p>
    <w:p w:rsidR="004B3130" w:rsidRDefault="004B3130" w:rsidP="00391A6D">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四、</w:t>
      </w:r>
      <w:r>
        <w:rPr>
          <w:rFonts w:ascii="仿宋_GB2312" w:eastAsia="仿宋_GB2312" w:hAnsi="Times New Roman" w:hint="eastAsia"/>
          <w:sz w:val="32"/>
          <w:szCs w:val="32"/>
        </w:rPr>
        <w:t>一般公共预算项目支出</w:t>
      </w:r>
      <w:r w:rsidRPr="00203E5A">
        <w:rPr>
          <w:rFonts w:ascii="仿宋_GB2312" w:eastAsia="仿宋_GB2312" w:hAnsi="Times New Roman" w:hint="eastAsia"/>
          <w:sz w:val="32"/>
          <w:szCs w:val="32"/>
        </w:rPr>
        <w:t>表</w:t>
      </w:r>
    </w:p>
    <w:p w:rsidR="004B3130" w:rsidRPr="00F46C79" w:rsidRDefault="004B3130" w:rsidP="00391A6D">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五、</w:t>
      </w:r>
      <w:r w:rsidRPr="00203E5A">
        <w:rPr>
          <w:rFonts w:ascii="仿宋_GB2312" w:eastAsia="仿宋_GB2312" w:hAnsi="Times New Roman" w:hint="eastAsia"/>
          <w:sz w:val="32"/>
          <w:szCs w:val="32"/>
        </w:rPr>
        <w:t>一般公共预算</w:t>
      </w:r>
      <w:r>
        <w:rPr>
          <w:rFonts w:ascii="仿宋_GB2312" w:eastAsia="仿宋_GB2312" w:hAnsi="Times New Roman" w:hint="eastAsia"/>
          <w:sz w:val="32"/>
          <w:szCs w:val="32"/>
        </w:rPr>
        <w:t>“三公”经费支出表</w:t>
      </w:r>
    </w:p>
    <w:p w:rsidR="004B3130" w:rsidRPr="00F46C79" w:rsidRDefault="004B3130" w:rsidP="00391A6D">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六、</w:t>
      </w:r>
      <w:r>
        <w:rPr>
          <w:rFonts w:ascii="仿宋_GB2312" w:eastAsia="仿宋_GB2312" w:hAnsi="Times New Roman" w:hint="eastAsia"/>
          <w:sz w:val="32"/>
          <w:szCs w:val="32"/>
        </w:rPr>
        <w:t>政府性基金预算支出表</w:t>
      </w:r>
    </w:p>
    <w:p w:rsidR="004B3130" w:rsidRPr="00F46C79" w:rsidRDefault="004B3130" w:rsidP="00391A6D">
      <w:pPr>
        <w:spacing w:line="520" w:lineRule="exact"/>
        <w:ind w:firstLineChars="200" w:firstLine="640"/>
        <w:jc w:val="left"/>
        <w:rPr>
          <w:rFonts w:ascii="仿宋_GB2312" w:eastAsia="仿宋_GB2312" w:hAnsi="Times New Roman"/>
          <w:sz w:val="32"/>
          <w:szCs w:val="32"/>
        </w:rPr>
      </w:pPr>
      <w:r w:rsidRPr="00F46C79">
        <w:rPr>
          <w:rFonts w:ascii="仿宋_GB2312" w:eastAsia="仿宋_GB2312" w:hAnsi="Times New Roman" w:hint="eastAsia"/>
          <w:sz w:val="32"/>
          <w:szCs w:val="32"/>
        </w:rPr>
        <w:t>七、</w:t>
      </w:r>
      <w:r>
        <w:rPr>
          <w:rFonts w:ascii="仿宋_GB2312" w:eastAsia="仿宋_GB2312" w:hAnsi="Times New Roman" w:hint="eastAsia"/>
          <w:sz w:val="32"/>
          <w:szCs w:val="32"/>
        </w:rPr>
        <w:t>部门收支总表</w:t>
      </w:r>
    </w:p>
    <w:p w:rsidR="004B3130" w:rsidRDefault="004B3130" w:rsidP="00391A6D">
      <w:pPr>
        <w:spacing w:line="5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八、部门收入总表</w:t>
      </w:r>
    </w:p>
    <w:p w:rsidR="004B3130" w:rsidRDefault="004B3130" w:rsidP="00391A6D">
      <w:pPr>
        <w:spacing w:line="52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九、部门支出总表</w:t>
      </w:r>
    </w:p>
    <w:p w:rsidR="004B3130" w:rsidRPr="00EB2BF8" w:rsidRDefault="004B3130" w:rsidP="00EB2BF8">
      <w:pPr>
        <w:jc w:val="center"/>
        <w:rPr>
          <w:rFonts w:ascii="黑体" w:eastAsia="黑体" w:hAnsi="黑体"/>
          <w:sz w:val="32"/>
          <w:szCs w:val="32"/>
        </w:rPr>
      </w:pPr>
      <w:r w:rsidRPr="00EB2BF8">
        <w:rPr>
          <w:rFonts w:ascii="黑体" w:eastAsia="黑体" w:hAnsi="黑体" w:hint="eastAsia"/>
          <w:sz w:val="32"/>
          <w:szCs w:val="32"/>
        </w:rPr>
        <w:lastRenderedPageBreak/>
        <w:t>第一部分</w:t>
      </w:r>
      <w:r w:rsidRPr="00EB2BF8">
        <w:rPr>
          <w:rFonts w:ascii="黑体" w:eastAsia="黑体" w:hAnsi="黑体"/>
          <w:sz w:val="32"/>
          <w:szCs w:val="32"/>
        </w:rPr>
        <w:t xml:space="preserve">  </w:t>
      </w:r>
      <w:r w:rsidRPr="00EB2BF8">
        <w:rPr>
          <w:rFonts w:ascii="黑体" w:eastAsia="黑体" w:hAnsi="黑体" w:hint="eastAsia"/>
          <w:sz w:val="32"/>
          <w:szCs w:val="32"/>
        </w:rPr>
        <w:t>部门概况</w:t>
      </w:r>
    </w:p>
    <w:p w:rsidR="004B3130" w:rsidRPr="00EB2BF8" w:rsidRDefault="004B3130" w:rsidP="00391A6D">
      <w:pPr>
        <w:ind w:firstLineChars="200" w:firstLine="640"/>
        <w:rPr>
          <w:rFonts w:ascii="黑体" w:eastAsia="黑体" w:hAnsi="黑体"/>
          <w:sz w:val="32"/>
          <w:szCs w:val="32"/>
        </w:rPr>
      </w:pPr>
      <w:r w:rsidRPr="00EB2BF8">
        <w:rPr>
          <w:rFonts w:ascii="黑体" w:eastAsia="黑体" w:hAnsi="黑体" w:hint="eastAsia"/>
          <w:sz w:val="32"/>
          <w:szCs w:val="32"/>
        </w:rPr>
        <w:t>一、部门主要职责</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（一）贯彻执行国家、省、市有关质量技术监督工作的方针政策和法律法规，拟订并组织实施提高全市质量水平的发展战略规划及有关政策。</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（二）负责产品质量宏观管理和诚信体系建设工作。组织实施国家质量发展纲要，推进质量强市和名牌发展战略；完善质量监管体系，营造公平规范的市场秩序，加强事中事后监管，完善标准和质监法规体系。</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（三）负责产品质量安全监督工作。负责产品质量安全强制检验、风险监控、监督抽查工作；协助做好工业产品生产许可证管理工作；监督管理产品质量安全仲裁检验、鉴定工作，协助实施缺陷产品召回制度。</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（四）负责监督管理标准化工作。推进技术标准战略，监督标准的贯彻执行；推行采用国际标准和国外先进标准，指导企事业单位的标准化工作，监督管理本行政区域组织机构代码和商品条码工作。</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五）负责监督管理计量工作。组织执行国家计量制度，推行法定计量单位；依法管理计量器具，规划和建设社会公用计量标准，组织量值传递、溯源工作；推进工业、服务业计量现代化和能源计量管理；规范和监督商品量和市场计量行为。</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（六）负责全市食品相关产品质量安全监督管理工作。组织实施生产许</w:t>
      </w:r>
      <w:r w:rsidR="0022773F">
        <w:rPr>
          <w:rFonts w:ascii="Times New Roman" w:eastAsia="仿宋_GB2312" w:hAnsi="Times New Roman" w:hint="eastAsia"/>
          <w:sz w:val="32"/>
          <w:szCs w:val="32"/>
        </w:rPr>
        <w:t>可</w:t>
      </w:r>
      <w:r w:rsidRPr="00784C7E">
        <w:rPr>
          <w:rFonts w:ascii="Times New Roman" w:eastAsia="仿宋_GB2312" w:hAnsi="Times New Roman" w:hint="eastAsia"/>
          <w:sz w:val="32"/>
          <w:szCs w:val="32"/>
        </w:rPr>
        <w:t>的</w:t>
      </w:r>
      <w:r w:rsidR="00A448CE">
        <w:rPr>
          <w:rFonts w:ascii="Times New Roman" w:eastAsia="仿宋_GB2312" w:hAnsi="Times New Roman" w:hint="eastAsia"/>
          <w:sz w:val="32"/>
          <w:szCs w:val="32"/>
        </w:rPr>
        <w:t>证后</w:t>
      </w:r>
      <w:bookmarkStart w:id="0" w:name="_GoBack"/>
      <w:bookmarkEnd w:id="0"/>
      <w:r w:rsidRPr="00784C7E">
        <w:rPr>
          <w:rFonts w:ascii="Times New Roman" w:eastAsia="仿宋_GB2312" w:hAnsi="Times New Roman" w:hint="eastAsia"/>
          <w:sz w:val="32"/>
          <w:szCs w:val="32"/>
        </w:rPr>
        <w:t>监管、监督抽查、风险防范和伤害监测等工作，按规定权限组织调查食品相关产品生产加工涉及的质量安全事故。</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（七）负责监督管理认证工作。按权限依法对产品质量</w:t>
      </w:r>
      <w:r w:rsidRPr="00784C7E">
        <w:rPr>
          <w:rFonts w:ascii="Times New Roman" w:eastAsia="仿宋_GB2312" w:hAnsi="Times New Roman" w:hint="eastAsia"/>
          <w:sz w:val="32"/>
          <w:szCs w:val="32"/>
        </w:rPr>
        <w:lastRenderedPageBreak/>
        <w:t>检验检测机构进行监督管理，依法监管认证中介机构，依法监督管理体系认证和产品认证工作。</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（八）按规定权限负责特种设备安全监察、监督、风险防范和伤害监测工作，负责高耗能特种设备节能监管工作，依法承担特种设备事故调查处理工作。</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（九）依法查处产品质量违法行为，组织开展产品质量安全专项整治工作，对重大案件组织协调查处和督查督办。承担全市打击制售假冒伪劣商品违法行为的组织协调工作。</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（十）制订并组织实施质量技术监督科技发展和技术机构建设规划，组织重大科研攻关和重大技术引进工作。</w:t>
      </w:r>
    </w:p>
    <w:p w:rsidR="004B3130" w:rsidRPr="00784C7E" w:rsidRDefault="004B3130" w:rsidP="00391A6D">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（十一）承办市人民政府和上级质量技术监督机关交办的其他事项。</w:t>
      </w:r>
    </w:p>
    <w:p w:rsidR="004B3130" w:rsidRPr="00EB2BF8" w:rsidRDefault="004B3130" w:rsidP="00391A6D">
      <w:pPr>
        <w:ind w:firstLineChars="200" w:firstLine="640"/>
        <w:rPr>
          <w:rFonts w:ascii="黑体" w:eastAsia="黑体" w:hAnsi="黑体"/>
          <w:sz w:val="32"/>
          <w:szCs w:val="32"/>
        </w:rPr>
      </w:pPr>
      <w:r w:rsidRPr="00EB2BF8">
        <w:rPr>
          <w:rFonts w:ascii="黑体" w:eastAsia="黑体" w:hAnsi="黑体" w:hint="eastAsia"/>
          <w:sz w:val="32"/>
          <w:szCs w:val="32"/>
        </w:rPr>
        <w:t>二、部门预算单位构成</w:t>
      </w:r>
    </w:p>
    <w:p w:rsidR="004B3130"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东莞市</w:t>
      </w:r>
      <w:r>
        <w:rPr>
          <w:rFonts w:ascii="仿宋_GB2312" w:eastAsia="仿宋_GB2312" w:hAnsi="Times New Roman" w:hint="eastAsia"/>
          <w:sz w:val="32"/>
          <w:szCs w:val="32"/>
        </w:rPr>
        <w:t>质量技术监督局</w:t>
      </w:r>
      <w:r w:rsidRPr="00166637">
        <w:rPr>
          <w:rFonts w:ascii="仿宋_GB2312" w:eastAsia="仿宋_GB2312" w:hAnsi="Times New Roman" w:hint="eastAsia"/>
          <w:sz w:val="32"/>
          <w:szCs w:val="32"/>
        </w:rPr>
        <w:t>设行政单位</w:t>
      </w:r>
      <w:r>
        <w:rPr>
          <w:rFonts w:ascii="仿宋_GB2312" w:eastAsia="仿宋_GB2312" w:hAnsi="Times New Roman"/>
          <w:sz w:val="32"/>
          <w:szCs w:val="32"/>
        </w:rPr>
        <w:t>1</w:t>
      </w:r>
      <w:r w:rsidRPr="00166637">
        <w:rPr>
          <w:rFonts w:ascii="仿宋_GB2312" w:eastAsia="仿宋_GB2312" w:hAnsi="Times New Roman" w:hint="eastAsia"/>
          <w:sz w:val="32"/>
          <w:szCs w:val="32"/>
        </w:rPr>
        <w:t>个，其中，内设</w:t>
      </w:r>
      <w:r>
        <w:rPr>
          <w:rFonts w:ascii="仿宋_GB2312" w:eastAsia="仿宋_GB2312" w:hAnsi="Times New Roman"/>
          <w:sz w:val="32"/>
          <w:szCs w:val="32"/>
        </w:rPr>
        <w:t>10</w:t>
      </w:r>
      <w:r w:rsidRPr="00166637">
        <w:rPr>
          <w:rFonts w:ascii="仿宋_GB2312" w:eastAsia="仿宋_GB2312" w:hAnsi="Times New Roman" w:hint="eastAsia"/>
          <w:sz w:val="32"/>
          <w:szCs w:val="32"/>
        </w:rPr>
        <w:t>个科室、</w:t>
      </w:r>
      <w:r w:rsidRPr="00A0498F">
        <w:rPr>
          <w:rFonts w:ascii="Times New Roman" w:eastAsia="仿宋_GB2312" w:hAnsi="Times New Roman"/>
          <w:sz w:val="28"/>
          <w:szCs w:val="28"/>
        </w:rPr>
        <w:t>1</w:t>
      </w:r>
      <w:r w:rsidRPr="00A0498F">
        <w:rPr>
          <w:rFonts w:ascii="Times New Roman" w:eastAsia="仿宋_GB2312" w:hAnsi="Times New Roman" w:hint="eastAsia"/>
          <w:sz w:val="28"/>
          <w:szCs w:val="28"/>
        </w:rPr>
        <w:t>个直属行政单位、</w:t>
      </w:r>
      <w:r>
        <w:rPr>
          <w:rFonts w:ascii="仿宋_GB2312" w:eastAsia="仿宋_GB2312" w:hAnsi="Times New Roman"/>
          <w:sz w:val="32"/>
          <w:szCs w:val="32"/>
        </w:rPr>
        <w:t>4</w:t>
      </w:r>
      <w:r w:rsidRPr="00166637">
        <w:rPr>
          <w:rFonts w:ascii="仿宋_GB2312" w:eastAsia="仿宋_GB2312" w:hAnsi="Times New Roman" w:hint="eastAsia"/>
          <w:sz w:val="32"/>
          <w:szCs w:val="32"/>
        </w:rPr>
        <w:t>个派出机构；设事业单位</w:t>
      </w:r>
      <w:r>
        <w:rPr>
          <w:rFonts w:ascii="仿宋_GB2312" w:eastAsia="仿宋_GB2312" w:hAnsi="Times New Roman"/>
          <w:sz w:val="32"/>
          <w:szCs w:val="32"/>
        </w:rPr>
        <w:t>0</w:t>
      </w:r>
      <w:r>
        <w:rPr>
          <w:rFonts w:ascii="仿宋_GB2312" w:eastAsia="仿宋_GB2312" w:hAnsi="Times New Roman" w:hint="eastAsia"/>
          <w:sz w:val="32"/>
          <w:szCs w:val="32"/>
        </w:rPr>
        <w:t>个。</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本份部门预算仅包括东莞市</w:t>
      </w:r>
      <w:r>
        <w:rPr>
          <w:rFonts w:ascii="仿宋_GB2312" w:eastAsia="仿宋_GB2312" w:hAnsi="Times New Roman" w:hint="eastAsia"/>
          <w:sz w:val="32"/>
          <w:szCs w:val="32"/>
        </w:rPr>
        <w:t>质量技术监督局</w:t>
      </w:r>
      <w:r w:rsidRPr="00166637">
        <w:rPr>
          <w:rFonts w:ascii="仿宋_GB2312" w:eastAsia="仿宋_GB2312" w:hAnsi="Times New Roman" w:hint="eastAsia"/>
          <w:sz w:val="32"/>
          <w:szCs w:val="32"/>
        </w:rPr>
        <w:t>本级预算，本部门的下属单位单独编列预算。</w:t>
      </w:r>
    </w:p>
    <w:p w:rsidR="004B3130" w:rsidRPr="00EB2BF8" w:rsidRDefault="004B3130" w:rsidP="00391A6D">
      <w:pPr>
        <w:ind w:firstLineChars="200" w:firstLine="640"/>
        <w:rPr>
          <w:rFonts w:ascii="黑体" w:eastAsia="黑体" w:hAnsi="黑体"/>
          <w:sz w:val="32"/>
          <w:szCs w:val="32"/>
        </w:rPr>
      </w:pPr>
      <w:r w:rsidRPr="00EB2BF8">
        <w:rPr>
          <w:rFonts w:ascii="黑体" w:eastAsia="黑体" w:hAnsi="黑体" w:hint="eastAsia"/>
          <w:sz w:val="32"/>
          <w:szCs w:val="32"/>
        </w:rPr>
        <w:t>三、人员情况</w:t>
      </w:r>
    </w:p>
    <w:p w:rsidR="004B3130"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年，东莞市</w:t>
      </w:r>
      <w:r>
        <w:rPr>
          <w:rFonts w:ascii="仿宋_GB2312" w:eastAsia="仿宋_GB2312" w:hAnsi="Times New Roman" w:hint="eastAsia"/>
          <w:sz w:val="32"/>
          <w:szCs w:val="32"/>
        </w:rPr>
        <w:t>质量技术监督局</w:t>
      </w:r>
      <w:r w:rsidRPr="00166637">
        <w:rPr>
          <w:rFonts w:ascii="仿宋_GB2312" w:eastAsia="仿宋_GB2312" w:hAnsi="Times New Roman" w:hint="eastAsia"/>
          <w:sz w:val="32"/>
          <w:szCs w:val="32"/>
        </w:rPr>
        <w:t>共有行政</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事业编制数</w:t>
      </w:r>
      <w:r>
        <w:rPr>
          <w:rFonts w:ascii="仿宋_GB2312" w:eastAsia="仿宋_GB2312" w:hAnsi="Times New Roman"/>
          <w:sz w:val="32"/>
          <w:szCs w:val="32"/>
        </w:rPr>
        <w:t>100</w:t>
      </w:r>
      <w:r w:rsidRPr="00166637">
        <w:rPr>
          <w:rFonts w:ascii="仿宋_GB2312" w:eastAsia="仿宋_GB2312" w:hAnsi="Times New Roman" w:hint="eastAsia"/>
          <w:sz w:val="32"/>
          <w:szCs w:val="32"/>
        </w:rPr>
        <w:t>名，其中财政供养的编内实有在职人员</w:t>
      </w:r>
      <w:r>
        <w:rPr>
          <w:rFonts w:ascii="仿宋_GB2312" w:eastAsia="仿宋_GB2312" w:hAnsi="Times New Roman"/>
          <w:sz w:val="32"/>
          <w:szCs w:val="32"/>
        </w:rPr>
        <w:t>102</w:t>
      </w:r>
      <w:r w:rsidRPr="00166637">
        <w:rPr>
          <w:rFonts w:ascii="仿宋_GB2312" w:eastAsia="仿宋_GB2312" w:hAnsi="Times New Roman" w:hint="eastAsia"/>
          <w:sz w:val="32"/>
          <w:szCs w:val="32"/>
        </w:rPr>
        <w:t>人</w:t>
      </w:r>
      <w:r>
        <w:rPr>
          <w:rFonts w:ascii="仿宋_GB2312" w:eastAsia="仿宋_GB2312" w:hAnsi="Times New Roman" w:hint="eastAsia"/>
          <w:sz w:val="32"/>
          <w:szCs w:val="32"/>
        </w:rPr>
        <w:t>（含纪检派驻组</w:t>
      </w:r>
      <w:r>
        <w:rPr>
          <w:rFonts w:ascii="仿宋_GB2312" w:eastAsia="仿宋_GB2312" w:hAnsi="Times New Roman"/>
          <w:sz w:val="32"/>
          <w:szCs w:val="32"/>
        </w:rPr>
        <w:t>3</w:t>
      </w:r>
      <w:r>
        <w:rPr>
          <w:rFonts w:ascii="仿宋_GB2312" w:eastAsia="仿宋_GB2312" w:hAnsi="Times New Roman" w:hint="eastAsia"/>
          <w:sz w:val="32"/>
          <w:szCs w:val="32"/>
        </w:rPr>
        <w:t>人）</w:t>
      </w:r>
      <w:r w:rsidRPr="00166637">
        <w:rPr>
          <w:rFonts w:ascii="仿宋_GB2312" w:eastAsia="仿宋_GB2312" w:hAnsi="Times New Roman" w:hint="eastAsia"/>
          <w:sz w:val="32"/>
          <w:szCs w:val="32"/>
        </w:rPr>
        <w:t>。另外，有离退休</w:t>
      </w:r>
      <w:r>
        <w:rPr>
          <w:rFonts w:ascii="仿宋_GB2312" w:eastAsia="仿宋_GB2312" w:hAnsi="Times New Roman"/>
          <w:sz w:val="32"/>
          <w:szCs w:val="32"/>
        </w:rPr>
        <w:t>20</w:t>
      </w:r>
      <w:r w:rsidRPr="00166637">
        <w:rPr>
          <w:rFonts w:ascii="仿宋_GB2312" w:eastAsia="仿宋_GB2312" w:hAnsi="Times New Roman" w:hint="eastAsia"/>
          <w:sz w:val="32"/>
          <w:szCs w:val="32"/>
        </w:rPr>
        <w:t>人，聘用人员</w:t>
      </w:r>
      <w:r>
        <w:rPr>
          <w:rFonts w:ascii="仿宋_GB2312" w:eastAsia="仿宋_GB2312" w:hAnsi="Times New Roman"/>
          <w:sz w:val="32"/>
          <w:szCs w:val="32"/>
        </w:rPr>
        <w:t>0</w:t>
      </w:r>
      <w:r w:rsidRPr="00166637">
        <w:rPr>
          <w:rFonts w:ascii="仿宋_GB2312" w:eastAsia="仿宋_GB2312" w:hAnsi="Times New Roman" w:hint="eastAsia"/>
          <w:sz w:val="32"/>
          <w:szCs w:val="32"/>
        </w:rPr>
        <w:t>人，后勤服务人员</w:t>
      </w:r>
      <w:r>
        <w:rPr>
          <w:rFonts w:ascii="仿宋_GB2312" w:eastAsia="仿宋_GB2312" w:hAnsi="Times New Roman"/>
          <w:sz w:val="32"/>
          <w:szCs w:val="32"/>
        </w:rPr>
        <w:t>9</w:t>
      </w:r>
      <w:r w:rsidRPr="00166637">
        <w:rPr>
          <w:rFonts w:ascii="仿宋_GB2312" w:eastAsia="仿宋_GB2312" w:hAnsi="Times New Roman" w:hint="eastAsia"/>
          <w:sz w:val="32"/>
          <w:szCs w:val="32"/>
        </w:rPr>
        <w:t>人。</w:t>
      </w:r>
    </w:p>
    <w:p w:rsidR="00391A6D" w:rsidRPr="00166637" w:rsidRDefault="00391A6D" w:rsidP="00391A6D">
      <w:pPr>
        <w:ind w:firstLineChars="200" w:firstLine="640"/>
        <w:rPr>
          <w:rFonts w:ascii="仿宋_GB2312" w:eastAsia="仿宋_GB2312" w:hAnsi="Times New Roman"/>
          <w:sz w:val="32"/>
          <w:szCs w:val="32"/>
        </w:rPr>
      </w:pPr>
    </w:p>
    <w:p w:rsidR="004B3130" w:rsidRPr="00EB2BF8" w:rsidRDefault="004B3130" w:rsidP="00EB2BF8">
      <w:pPr>
        <w:jc w:val="center"/>
        <w:rPr>
          <w:rFonts w:ascii="黑体" w:eastAsia="黑体" w:hAnsi="黑体"/>
          <w:sz w:val="32"/>
          <w:szCs w:val="32"/>
        </w:rPr>
      </w:pPr>
      <w:r w:rsidRPr="00EB2BF8">
        <w:rPr>
          <w:rFonts w:ascii="黑体" w:eastAsia="黑体" w:hAnsi="黑体" w:hint="eastAsia"/>
          <w:sz w:val="32"/>
          <w:szCs w:val="32"/>
        </w:rPr>
        <w:t>第二部分</w:t>
      </w:r>
      <w:r>
        <w:rPr>
          <w:rFonts w:ascii="黑体" w:eastAsia="黑体" w:hAnsi="黑体"/>
          <w:sz w:val="32"/>
          <w:szCs w:val="32"/>
        </w:rPr>
        <w:t xml:space="preserve"> </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年部门预算情况说明</w:t>
      </w:r>
    </w:p>
    <w:p w:rsidR="004B3130" w:rsidRPr="00EB2BF8" w:rsidRDefault="004B3130" w:rsidP="00391A6D">
      <w:pPr>
        <w:ind w:firstLineChars="200" w:firstLine="640"/>
        <w:rPr>
          <w:rFonts w:ascii="黑体" w:eastAsia="黑体" w:hAnsi="黑体"/>
          <w:sz w:val="32"/>
          <w:szCs w:val="32"/>
        </w:rPr>
      </w:pPr>
      <w:r w:rsidRPr="00EB2BF8">
        <w:rPr>
          <w:rFonts w:ascii="黑体" w:eastAsia="黑体" w:hAnsi="黑体" w:hint="eastAsia"/>
          <w:sz w:val="32"/>
          <w:szCs w:val="32"/>
        </w:rPr>
        <w:lastRenderedPageBreak/>
        <w:t>一、</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年财政拨款收支预算情况说明</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年财政拨款收支总预算</w:t>
      </w:r>
      <w:r>
        <w:rPr>
          <w:rFonts w:ascii="仿宋_GB2312" w:eastAsia="仿宋_GB2312" w:hAnsi="Times New Roman"/>
          <w:sz w:val="32"/>
          <w:szCs w:val="32"/>
        </w:rPr>
        <w:t>12207.06</w:t>
      </w:r>
      <w:r w:rsidRPr="00166637">
        <w:rPr>
          <w:rFonts w:ascii="仿宋_GB2312" w:eastAsia="仿宋_GB2312" w:hAnsi="Times New Roman" w:hint="eastAsia"/>
          <w:sz w:val="32"/>
          <w:szCs w:val="32"/>
        </w:rPr>
        <w:t>万元。收入方面：一般公共预算财政拨款收入总计</w:t>
      </w:r>
      <w:r>
        <w:rPr>
          <w:rFonts w:ascii="仿宋_GB2312" w:eastAsia="仿宋_GB2312" w:hAnsi="Times New Roman"/>
          <w:sz w:val="32"/>
          <w:szCs w:val="32"/>
        </w:rPr>
        <w:t>12207.06</w:t>
      </w:r>
      <w:r w:rsidRPr="00166637">
        <w:rPr>
          <w:rFonts w:ascii="仿宋_GB2312" w:eastAsia="仿宋_GB2312" w:hAnsi="Times New Roman" w:hint="eastAsia"/>
          <w:sz w:val="32"/>
          <w:szCs w:val="32"/>
        </w:rPr>
        <w:t>万元，其中，本年收入</w:t>
      </w:r>
      <w:r>
        <w:rPr>
          <w:rFonts w:ascii="仿宋_GB2312" w:eastAsia="仿宋_GB2312" w:hAnsi="Times New Roman"/>
          <w:sz w:val="32"/>
          <w:szCs w:val="32"/>
        </w:rPr>
        <w:t>12191.88</w:t>
      </w:r>
      <w:r w:rsidRPr="00166637">
        <w:rPr>
          <w:rFonts w:ascii="仿宋_GB2312" w:eastAsia="仿宋_GB2312" w:hAnsi="Times New Roman" w:hint="eastAsia"/>
          <w:sz w:val="32"/>
          <w:szCs w:val="32"/>
        </w:rPr>
        <w:t>万元，年初结转</w:t>
      </w:r>
      <w:r>
        <w:rPr>
          <w:rFonts w:ascii="仿宋_GB2312" w:eastAsia="仿宋_GB2312" w:hAnsi="Times New Roman"/>
          <w:sz w:val="32"/>
          <w:szCs w:val="32"/>
        </w:rPr>
        <w:t>15.18</w:t>
      </w:r>
      <w:r w:rsidRPr="00166637">
        <w:rPr>
          <w:rFonts w:ascii="仿宋_GB2312" w:eastAsia="仿宋_GB2312" w:hAnsi="Times New Roman" w:hint="eastAsia"/>
          <w:sz w:val="32"/>
          <w:szCs w:val="32"/>
        </w:rPr>
        <w:t>万元；政府性基金预算财政拨款收入总计</w:t>
      </w:r>
      <w:r>
        <w:rPr>
          <w:rFonts w:ascii="仿宋_GB2312" w:eastAsia="仿宋_GB2312" w:hAnsi="Times New Roman"/>
          <w:sz w:val="32"/>
          <w:szCs w:val="32"/>
        </w:rPr>
        <w:t>0</w:t>
      </w:r>
      <w:r w:rsidRPr="00166637">
        <w:rPr>
          <w:rFonts w:ascii="仿宋_GB2312" w:eastAsia="仿宋_GB2312" w:hAnsi="Times New Roman" w:hint="eastAsia"/>
          <w:sz w:val="32"/>
          <w:szCs w:val="32"/>
        </w:rPr>
        <w:t>万元，其中，本年收入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万元，年初结转</w:t>
      </w:r>
      <w:r>
        <w:rPr>
          <w:rFonts w:ascii="仿宋_GB2312" w:eastAsia="仿宋_GB2312" w:hAnsi="Times New Roman"/>
          <w:sz w:val="32"/>
          <w:szCs w:val="32"/>
        </w:rPr>
        <w:t>0</w:t>
      </w:r>
      <w:r w:rsidRPr="00166637">
        <w:rPr>
          <w:rFonts w:ascii="仿宋_GB2312" w:eastAsia="仿宋_GB2312" w:hAnsi="Times New Roman" w:hint="eastAsia"/>
          <w:sz w:val="32"/>
          <w:szCs w:val="32"/>
        </w:rPr>
        <w:t>万元。支出方面：一般公共服务支出</w:t>
      </w:r>
      <w:r>
        <w:rPr>
          <w:rFonts w:ascii="仿宋_GB2312" w:eastAsia="仿宋_GB2312" w:hAnsi="Times New Roman"/>
          <w:sz w:val="32"/>
          <w:szCs w:val="32"/>
        </w:rPr>
        <w:t>11945.07</w:t>
      </w:r>
      <w:r w:rsidRPr="00166637">
        <w:rPr>
          <w:rFonts w:ascii="仿宋_GB2312" w:eastAsia="仿宋_GB2312" w:hAnsi="Times New Roman" w:hint="eastAsia"/>
          <w:sz w:val="32"/>
          <w:szCs w:val="32"/>
        </w:rPr>
        <w:t>万元，</w:t>
      </w:r>
      <w:r>
        <w:rPr>
          <w:rFonts w:ascii="仿宋_GB2312" w:eastAsia="仿宋_GB2312" w:hAnsi="Times New Roman" w:hint="eastAsia"/>
          <w:sz w:val="32"/>
          <w:szCs w:val="32"/>
        </w:rPr>
        <w:t>农林水支出</w:t>
      </w:r>
      <w:r>
        <w:rPr>
          <w:rFonts w:ascii="仿宋_GB2312" w:eastAsia="仿宋_GB2312" w:hAnsi="Times New Roman"/>
          <w:sz w:val="32"/>
          <w:szCs w:val="32"/>
        </w:rPr>
        <w:t>30</w:t>
      </w:r>
      <w:r>
        <w:rPr>
          <w:rFonts w:ascii="仿宋_GB2312" w:eastAsia="仿宋_GB2312" w:hAnsi="Times New Roman" w:hint="eastAsia"/>
          <w:sz w:val="32"/>
          <w:szCs w:val="32"/>
        </w:rPr>
        <w:t>万，</w:t>
      </w:r>
      <w:r w:rsidRPr="005F2BE0">
        <w:rPr>
          <w:rFonts w:ascii="Times New Roman" w:eastAsia="仿宋_GB2312" w:hAnsi="Times New Roman" w:hint="eastAsia"/>
          <w:sz w:val="32"/>
          <w:szCs w:val="32"/>
        </w:rPr>
        <w:t>住房保障支出</w:t>
      </w:r>
      <w:r>
        <w:rPr>
          <w:rFonts w:ascii="仿宋_GB2312" w:eastAsia="仿宋_GB2312" w:hAnsi="Times New Roman"/>
          <w:sz w:val="32"/>
          <w:szCs w:val="32"/>
        </w:rPr>
        <w:t>231.99</w:t>
      </w:r>
      <w:r w:rsidRPr="00166637">
        <w:rPr>
          <w:rFonts w:ascii="仿宋_GB2312" w:eastAsia="仿宋_GB2312" w:hAnsi="Times New Roman" w:hint="eastAsia"/>
          <w:sz w:val="32"/>
          <w:szCs w:val="32"/>
        </w:rPr>
        <w:t>万元。</w:t>
      </w:r>
    </w:p>
    <w:p w:rsidR="004B3130" w:rsidRPr="00EB2BF8" w:rsidRDefault="004B3130" w:rsidP="00391A6D">
      <w:pPr>
        <w:ind w:firstLineChars="200" w:firstLine="640"/>
        <w:rPr>
          <w:rFonts w:ascii="黑体" w:eastAsia="黑体" w:hAnsi="黑体"/>
          <w:sz w:val="32"/>
          <w:szCs w:val="32"/>
        </w:rPr>
      </w:pPr>
      <w:r w:rsidRPr="00EB2BF8">
        <w:rPr>
          <w:rFonts w:ascii="黑体" w:eastAsia="黑体" w:hAnsi="黑体" w:hint="eastAsia"/>
          <w:sz w:val="32"/>
          <w:szCs w:val="32"/>
        </w:rPr>
        <w:t>二、</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年一般公共预算当年财政拨款情况说明</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（一）一般公共预算当年财政拨款规模变化情况</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年，本部门一般公共预算当年财政拨款收入</w:t>
      </w:r>
      <w:r>
        <w:rPr>
          <w:rFonts w:ascii="仿宋_GB2312" w:eastAsia="仿宋_GB2312" w:hAnsi="Times New Roman"/>
          <w:sz w:val="32"/>
          <w:szCs w:val="32"/>
        </w:rPr>
        <w:t>12191.88</w:t>
      </w:r>
      <w:r>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年预算数减少</w:t>
      </w:r>
      <w:r>
        <w:rPr>
          <w:rFonts w:ascii="仿宋_GB2312" w:eastAsia="仿宋_GB2312" w:hAnsi="Times New Roman"/>
          <w:sz w:val="32"/>
          <w:szCs w:val="32"/>
        </w:rPr>
        <w:t>479.67</w:t>
      </w:r>
      <w:r w:rsidRPr="00166637">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年执行数</w:t>
      </w:r>
      <w:r>
        <w:rPr>
          <w:rFonts w:ascii="仿宋_GB2312" w:eastAsia="仿宋_GB2312" w:hAnsi="Times New Roman" w:hint="eastAsia"/>
          <w:sz w:val="32"/>
          <w:szCs w:val="32"/>
        </w:rPr>
        <w:t>减少</w:t>
      </w:r>
      <w:r>
        <w:rPr>
          <w:rFonts w:ascii="仿宋_GB2312" w:eastAsia="仿宋_GB2312" w:hAnsi="Times New Roman"/>
          <w:sz w:val="32"/>
          <w:szCs w:val="32"/>
        </w:rPr>
        <w:t>12</w:t>
      </w:r>
      <w:r w:rsidR="004D7658">
        <w:rPr>
          <w:rFonts w:ascii="仿宋_GB2312" w:eastAsia="仿宋_GB2312" w:hAnsi="Times New Roman" w:hint="eastAsia"/>
          <w:sz w:val="32"/>
          <w:szCs w:val="32"/>
        </w:rPr>
        <w:t>15.28</w:t>
      </w:r>
      <w:r w:rsidRPr="00166637">
        <w:rPr>
          <w:rFonts w:ascii="仿宋_GB2312" w:eastAsia="仿宋_GB2312" w:hAnsi="Times New Roman" w:hint="eastAsia"/>
          <w:sz w:val="32"/>
          <w:szCs w:val="32"/>
        </w:rPr>
        <w:t>万元</w:t>
      </w:r>
      <w:r>
        <w:rPr>
          <w:rFonts w:ascii="仿宋_GB2312" w:eastAsia="仿宋_GB2312" w:hAnsi="Times New Roman" w:hint="eastAsia"/>
          <w:sz w:val="32"/>
          <w:szCs w:val="32"/>
        </w:rPr>
        <w:t>。</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（二）一般公共预算当年财政拨款支出结构情况</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年，本部门一般公共预算当年财政拨款支出</w:t>
      </w:r>
      <w:r>
        <w:rPr>
          <w:rFonts w:ascii="仿宋_GB2312" w:eastAsia="仿宋_GB2312" w:hAnsi="Times New Roman"/>
          <w:sz w:val="32"/>
          <w:szCs w:val="32"/>
        </w:rPr>
        <w:t>12191.88</w:t>
      </w:r>
      <w:r w:rsidRPr="00166637">
        <w:rPr>
          <w:rFonts w:ascii="仿宋_GB2312" w:eastAsia="仿宋_GB2312" w:hAnsi="Times New Roman" w:hint="eastAsia"/>
          <w:sz w:val="32"/>
          <w:szCs w:val="32"/>
        </w:rPr>
        <w:t>万元，其中：一般公共服务支出</w:t>
      </w:r>
      <w:r>
        <w:rPr>
          <w:rFonts w:ascii="仿宋_GB2312" w:eastAsia="仿宋_GB2312" w:hAnsi="Times New Roman"/>
          <w:sz w:val="32"/>
          <w:szCs w:val="32"/>
        </w:rPr>
        <w:t>11929.88</w:t>
      </w:r>
      <w:r w:rsidRPr="00166637">
        <w:rPr>
          <w:rFonts w:ascii="仿宋_GB2312" w:eastAsia="仿宋_GB2312" w:hAnsi="Times New Roman" w:hint="eastAsia"/>
          <w:sz w:val="32"/>
          <w:szCs w:val="32"/>
        </w:rPr>
        <w:t>万元，占</w:t>
      </w:r>
      <w:r>
        <w:rPr>
          <w:rFonts w:ascii="仿宋_GB2312" w:eastAsia="仿宋_GB2312" w:hAnsi="Times New Roman"/>
          <w:sz w:val="32"/>
          <w:szCs w:val="32"/>
        </w:rPr>
        <w:t>97.85</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r>
        <w:rPr>
          <w:rFonts w:ascii="仿宋_GB2312" w:eastAsia="仿宋_GB2312" w:hAnsi="Times New Roman" w:hint="eastAsia"/>
          <w:sz w:val="32"/>
          <w:szCs w:val="32"/>
        </w:rPr>
        <w:t>农林水支出</w:t>
      </w:r>
      <w:r>
        <w:rPr>
          <w:rFonts w:ascii="仿宋_GB2312" w:eastAsia="仿宋_GB2312" w:hAnsi="Times New Roman"/>
          <w:sz w:val="32"/>
          <w:szCs w:val="32"/>
        </w:rPr>
        <w:t>30</w:t>
      </w:r>
      <w:r>
        <w:rPr>
          <w:rFonts w:ascii="仿宋_GB2312" w:eastAsia="仿宋_GB2312" w:hAnsi="Times New Roman" w:hint="eastAsia"/>
          <w:sz w:val="32"/>
          <w:szCs w:val="32"/>
        </w:rPr>
        <w:t>万</w:t>
      </w:r>
      <w:r w:rsidRPr="00166637">
        <w:rPr>
          <w:rFonts w:ascii="仿宋_GB2312" w:eastAsia="仿宋_GB2312" w:hAnsi="Times New Roman" w:hint="eastAsia"/>
          <w:sz w:val="32"/>
          <w:szCs w:val="32"/>
        </w:rPr>
        <w:t>，占</w:t>
      </w:r>
      <w:r>
        <w:rPr>
          <w:rFonts w:ascii="仿宋_GB2312" w:eastAsia="仿宋_GB2312" w:hAnsi="Times New Roman"/>
          <w:sz w:val="32"/>
          <w:szCs w:val="32"/>
        </w:rPr>
        <w:t>0.25</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r w:rsidRPr="005F2BE0">
        <w:rPr>
          <w:rFonts w:ascii="Times New Roman" w:eastAsia="仿宋_GB2312" w:hAnsi="Times New Roman" w:hint="eastAsia"/>
          <w:sz w:val="32"/>
          <w:szCs w:val="32"/>
        </w:rPr>
        <w:t>住房保障支出</w:t>
      </w:r>
      <w:r>
        <w:rPr>
          <w:rFonts w:ascii="仿宋_GB2312" w:eastAsia="仿宋_GB2312" w:hAnsi="Times New Roman"/>
          <w:sz w:val="32"/>
          <w:szCs w:val="32"/>
        </w:rPr>
        <w:t>231.99</w:t>
      </w:r>
      <w:r w:rsidRPr="00166637">
        <w:rPr>
          <w:rFonts w:ascii="仿宋_GB2312" w:eastAsia="仿宋_GB2312" w:hAnsi="Times New Roman" w:hint="eastAsia"/>
          <w:sz w:val="32"/>
          <w:szCs w:val="32"/>
        </w:rPr>
        <w:t>万元，占</w:t>
      </w:r>
      <w:r>
        <w:rPr>
          <w:rFonts w:ascii="仿宋_GB2312" w:eastAsia="仿宋_GB2312" w:hAnsi="Times New Roman"/>
          <w:sz w:val="32"/>
          <w:szCs w:val="32"/>
        </w:rPr>
        <w:t>1.90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（三）一般公共预算当年财政拨款支出具体情况</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1.</w:t>
      </w:r>
      <w:r w:rsidRPr="00166637">
        <w:rPr>
          <w:rFonts w:ascii="仿宋_GB2312" w:eastAsia="仿宋_GB2312" w:hAnsi="Times New Roman" w:hint="eastAsia"/>
          <w:sz w:val="32"/>
          <w:szCs w:val="32"/>
        </w:rPr>
        <w:t>一般公共服务支出</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1</w:t>
      </w:r>
      <w:r w:rsidRPr="00166637">
        <w:rPr>
          <w:rFonts w:ascii="仿宋_GB2312" w:eastAsia="仿宋_GB2312" w:hAnsi="Times New Roman" w:hint="eastAsia"/>
          <w:sz w:val="32"/>
          <w:szCs w:val="32"/>
        </w:rPr>
        <w:t>）人大事务</w:t>
      </w:r>
    </w:p>
    <w:p w:rsidR="004B3130"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①行政运行（科目编码：</w:t>
      </w:r>
      <w:r w:rsidRPr="00166637">
        <w:rPr>
          <w:rFonts w:ascii="仿宋_GB2312" w:eastAsia="仿宋_GB2312" w:hAnsi="Times New Roman"/>
          <w:sz w:val="32"/>
          <w:szCs w:val="32"/>
        </w:rPr>
        <w:t>2010101</w:t>
      </w: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Pr>
          <w:rFonts w:ascii="仿宋_GB2312" w:eastAsia="仿宋_GB2312" w:hAnsi="Times New Roman"/>
          <w:sz w:val="32"/>
          <w:szCs w:val="32"/>
        </w:rPr>
        <w:t>98.80</w:t>
      </w:r>
      <w:r w:rsidRPr="00166637">
        <w:rPr>
          <w:rFonts w:ascii="仿宋_GB2312" w:eastAsia="仿宋_GB2312" w:hAnsi="Times New Roman" w:hint="eastAsia"/>
          <w:sz w:val="32"/>
          <w:szCs w:val="32"/>
        </w:rPr>
        <w:lastRenderedPageBreak/>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年预算数增加</w:t>
      </w:r>
      <w:r>
        <w:rPr>
          <w:rFonts w:ascii="仿宋_GB2312" w:eastAsia="仿宋_GB2312" w:hAnsi="Times New Roman"/>
          <w:sz w:val="32"/>
          <w:szCs w:val="32"/>
        </w:rPr>
        <w:t>98.80</w:t>
      </w:r>
      <w:r w:rsidRPr="00166637">
        <w:rPr>
          <w:rFonts w:ascii="仿宋_GB2312" w:eastAsia="仿宋_GB2312" w:hAnsi="Times New Roman" w:hint="eastAsia"/>
          <w:sz w:val="32"/>
          <w:szCs w:val="32"/>
        </w:rPr>
        <w:t>万元，增长</w:t>
      </w:r>
      <w:r>
        <w:rPr>
          <w:rFonts w:ascii="仿宋_GB2312" w:eastAsia="仿宋_GB2312" w:hAnsi="Times New Roman"/>
          <w:sz w:val="32"/>
          <w:szCs w:val="32"/>
        </w:rPr>
        <w:t>100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4B3130" w:rsidRDefault="004B3130" w:rsidP="00391A6D">
      <w:pPr>
        <w:ind w:firstLineChars="200" w:firstLine="640"/>
        <w:rPr>
          <w:rFonts w:ascii="仿宋_GB2312" w:eastAsia="仿宋_GB2312" w:hAnsi="Times New Roman"/>
          <w:sz w:val="32"/>
          <w:szCs w:val="32"/>
        </w:rPr>
      </w:pPr>
      <w:r w:rsidRPr="007C4011">
        <w:rPr>
          <w:rFonts w:ascii="仿宋_GB2312" w:eastAsia="仿宋_GB2312" w:hAnsi="Times New Roman" w:hint="eastAsia"/>
          <w:sz w:val="32"/>
          <w:szCs w:val="32"/>
        </w:rPr>
        <w:t>②行政运行（科目编码：</w:t>
      </w:r>
      <w:r w:rsidRPr="007C4011">
        <w:rPr>
          <w:rFonts w:ascii="仿宋_GB2312" w:eastAsia="仿宋_GB2312" w:hAnsi="Times New Roman"/>
          <w:sz w:val="32"/>
          <w:szCs w:val="32"/>
        </w:rPr>
        <w:t>2011701</w:t>
      </w:r>
      <w:r w:rsidRPr="007C4011">
        <w:rPr>
          <w:rFonts w:ascii="仿宋_GB2312" w:eastAsia="仿宋_GB2312" w:hAnsi="Times New Roman" w:hint="eastAsia"/>
          <w:sz w:val="32"/>
          <w:szCs w:val="32"/>
        </w:rPr>
        <w:t>）</w:t>
      </w:r>
      <w:r w:rsidRPr="007C4011">
        <w:rPr>
          <w:rFonts w:ascii="仿宋_GB2312" w:eastAsia="仿宋_GB2312" w:hAnsi="Times New Roman"/>
          <w:sz w:val="32"/>
          <w:szCs w:val="32"/>
        </w:rPr>
        <w:t>2017</w:t>
      </w:r>
      <w:r w:rsidRPr="007C4011">
        <w:rPr>
          <w:rFonts w:ascii="仿宋_GB2312" w:eastAsia="仿宋_GB2312" w:hAnsi="Times New Roman" w:hint="eastAsia"/>
          <w:sz w:val="32"/>
          <w:szCs w:val="32"/>
        </w:rPr>
        <w:t>年预算数为</w:t>
      </w:r>
      <w:r>
        <w:rPr>
          <w:rFonts w:ascii="仿宋_GB2312" w:eastAsia="仿宋_GB2312" w:hAnsi="Times New Roman"/>
          <w:sz w:val="32"/>
          <w:szCs w:val="32"/>
        </w:rPr>
        <w:t>3700.54</w:t>
      </w:r>
      <w:r w:rsidRPr="007C4011">
        <w:rPr>
          <w:rFonts w:ascii="仿宋_GB2312" w:eastAsia="仿宋_GB2312" w:hAnsi="Times New Roman" w:hint="eastAsia"/>
          <w:sz w:val="32"/>
          <w:szCs w:val="32"/>
        </w:rPr>
        <w:t>万元，比</w:t>
      </w:r>
      <w:r w:rsidRPr="007C4011">
        <w:rPr>
          <w:rFonts w:ascii="仿宋_GB2312" w:eastAsia="仿宋_GB2312" w:hAnsi="Times New Roman"/>
          <w:sz w:val="32"/>
          <w:szCs w:val="32"/>
        </w:rPr>
        <w:t>2016</w:t>
      </w:r>
      <w:r w:rsidRPr="007C4011">
        <w:rPr>
          <w:rFonts w:ascii="仿宋_GB2312" w:eastAsia="仿宋_GB2312" w:hAnsi="Times New Roman" w:hint="eastAsia"/>
          <w:sz w:val="32"/>
          <w:szCs w:val="32"/>
        </w:rPr>
        <w:t>年预算数增加</w:t>
      </w:r>
      <w:r>
        <w:rPr>
          <w:rFonts w:ascii="仿宋_GB2312" w:eastAsia="仿宋_GB2312" w:hAnsi="Times New Roman"/>
          <w:sz w:val="32"/>
          <w:szCs w:val="32"/>
        </w:rPr>
        <w:t>864.95</w:t>
      </w:r>
      <w:r w:rsidRPr="007C4011">
        <w:rPr>
          <w:rFonts w:ascii="仿宋_GB2312" w:eastAsia="仿宋_GB2312" w:hAnsi="Times New Roman" w:hint="eastAsia"/>
          <w:sz w:val="32"/>
          <w:szCs w:val="32"/>
        </w:rPr>
        <w:t>万元，增长</w:t>
      </w:r>
      <w:r>
        <w:rPr>
          <w:rFonts w:ascii="仿宋_GB2312" w:eastAsia="仿宋_GB2312" w:hAnsi="Times New Roman"/>
          <w:sz w:val="32"/>
          <w:szCs w:val="32"/>
        </w:rPr>
        <w:t>30.50</w:t>
      </w:r>
      <w:r w:rsidRPr="007C4011">
        <w:rPr>
          <w:rFonts w:ascii="仿宋_GB2312" w:eastAsia="仿宋_GB2312" w:hAnsi="Times New Roman"/>
          <w:sz w:val="32"/>
          <w:szCs w:val="32"/>
        </w:rPr>
        <w:t>%</w:t>
      </w:r>
      <w:r w:rsidRPr="007C4011">
        <w:rPr>
          <w:rFonts w:ascii="仿宋_GB2312" w:eastAsia="仿宋_GB2312" w:hAnsi="Times New Roman" w:hint="eastAsia"/>
          <w:sz w:val="32"/>
          <w:szCs w:val="32"/>
        </w:rPr>
        <w:t>。</w:t>
      </w:r>
    </w:p>
    <w:p w:rsidR="004B3130" w:rsidRPr="007C4011" w:rsidRDefault="004B3130" w:rsidP="00391A6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③信息化建设</w:t>
      </w:r>
      <w:r w:rsidRPr="00166637">
        <w:rPr>
          <w:rFonts w:ascii="仿宋_GB2312" w:eastAsia="仿宋_GB2312" w:hAnsi="Times New Roman" w:hint="eastAsia"/>
          <w:sz w:val="32"/>
          <w:szCs w:val="32"/>
        </w:rPr>
        <w:t>（科目编码：</w:t>
      </w:r>
      <w:r w:rsidRPr="00166637">
        <w:rPr>
          <w:rFonts w:ascii="仿宋_GB2312" w:eastAsia="仿宋_GB2312" w:hAnsi="Times New Roman"/>
          <w:sz w:val="32"/>
          <w:szCs w:val="32"/>
        </w:rPr>
        <w:t>201</w:t>
      </w:r>
      <w:r>
        <w:rPr>
          <w:rFonts w:ascii="仿宋_GB2312" w:eastAsia="仿宋_GB2312" w:hAnsi="Times New Roman"/>
          <w:sz w:val="32"/>
          <w:szCs w:val="32"/>
        </w:rPr>
        <w:t>1710</w:t>
      </w: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Pr>
          <w:rFonts w:ascii="仿宋_GB2312" w:eastAsia="仿宋_GB2312" w:hAnsi="Times New Roman"/>
          <w:sz w:val="32"/>
          <w:szCs w:val="32"/>
        </w:rPr>
        <w:t>755</w:t>
      </w:r>
      <w:r w:rsidRPr="00166637">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年预算数增加</w:t>
      </w:r>
      <w:r>
        <w:rPr>
          <w:rFonts w:ascii="仿宋_GB2312" w:eastAsia="仿宋_GB2312" w:hAnsi="Times New Roman"/>
          <w:sz w:val="32"/>
          <w:szCs w:val="32"/>
        </w:rPr>
        <w:t>755</w:t>
      </w:r>
      <w:r w:rsidRPr="00166637">
        <w:rPr>
          <w:rFonts w:ascii="仿宋_GB2312" w:eastAsia="仿宋_GB2312" w:hAnsi="Times New Roman" w:hint="eastAsia"/>
          <w:sz w:val="32"/>
          <w:szCs w:val="32"/>
        </w:rPr>
        <w:t>万元，增长</w:t>
      </w:r>
      <w:r>
        <w:rPr>
          <w:rFonts w:ascii="仿宋_GB2312" w:eastAsia="仿宋_GB2312" w:hAnsi="Times New Roman"/>
          <w:sz w:val="32"/>
          <w:szCs w:val="32"/>
        </w:rPr>
        <w:t>100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4B3130" w:rsidRDefault="004B3130" w:rsidP="00391A6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④</w:t>
      </w:r>
      <w:r w:rsidRPr="009E62B5">
        <w:rPr>
          <w:rFonts w:ascii="仿宋_GB2312" w:eastAsia="仿宋_GB2312" w:hAnsi="Times New Roman" w:hint="eastAsia"/>
          <w:sz w:val="32"/>
          <w:szCs w:val="32"/>
        </w:rPr>
        <w:t>其他质量技术监督与检验检疫事务支出（科目编码：</w:t>
      </w:r>
      <w:r w:rsidRPr="009E62B5">
        <w:rPr>
          <w:rFonts w:ascii="仿宋_GB2312" w:eastAsia="仿宋_GB2312" w:hAnsi="Times New Roman"/>
          <w:sz w:val="32"/>
          <w:szCs w:val="32"/>
        </w:rPr>
        <w:t>2011799</w:t>
      </w:r>
      <w:r w:rsidRPr="009E62B5">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Pr>
          <w:rFonts w:ascii="仿宋_GB2312" w:eastAsia="仿宋_GB2312" w:hAnsi="Times New Roman"/>
          <w:sz w:val="32"/>
          <w:szCs w:val="32"/>
        </w:rPr>
        <w:t>7375.55</w:t>
      </w:r>
      <w:r w:rsidRPr="00166637">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年预算数减少</w:t>
      </w:r>
      <w:r>
        <w:rPr>
          <w:rFonts w:ascii="仿宋_GB2312" w:eastAsia="仿宋_GB2312" w:hAnsi="Times New Roman"/>
          <w:sz w:val="32"/>
          <w:szCs w:val="32"/>
        </w:rPr>
        <w:t>2290.83</w:t>
      </w:r>
      <w:r w:rsidRPr="00166637">
        <w:rPr>
          <w:rFonts w:ascii="仿宋_GB2312" w:eastAsia="仿宋_GB2312" w:hAnsi="Times New Roman" w:hint="eastAsia"/>
          <w:sz w:val="32"/>
          <w:szCs w:val="32"/>
        </w:rPr>
        <w:t>万元，下降</w:t>
      </w:r>
      <w:r>
        <w:rPr>
          <w:rFonts w:ascii="仿宋_GB2312" w:eastAsia="仿宋_GB2312" w:hAnsi="Times New Roman"/>
          <w:sz w:val="32"/>
          <w:szCs w:val="32"/>
        </w:rPr>
        <w:t>23.70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4B3130" w:rsidRPr="009E62B5" w:rsidRDefault="004B3130" w:rsidP="00391A6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⑤其他扶贫支出</w:t>
      </w:r>
      <w:r w:rsidRPr="00166637">
        <w:rPr>
          <w:rFonts w:ascii="仿宋_GB2312" w:eastAsia="仿宋_GB2312" w:hAnsi="Times New Roman" w:hint="eastAsia"/>
          <w:sz w:val="32"/>
          <w:szCs w:val="32"/>
        </w:rPr>
        <w:t>（科目编码：</w:t>
      </w:r>
      <w:r>
        <w:rPr>
          <w:rFonts w:ascii="仿宋_GB2312" w:eastAsia="仿宋_GB2312" w:hAnsi="Times New Roman"/>
          <w:sz w:val="32"/>
          <w:szCs w:val="32"/>
        </w:rPr>
        <w:t>2130599</w:t>
      </w: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sidRPr="009E62B5">
        <w:rPr>
          <w:rFonts w:ascii="仿宋_GB2312" w:eastAsia="仿宋_GB2312" w:hAnsi="Times New Roman"/>
          <w:sz w:val="32"/>
          <w:szCs w:val="32"/>
        </w:rPr>
        <w:t>30</w:t>
      </w:r>
      <w:r w:rsidRPr="009E62B5">
        <w:rPr>
          <w:rFonts w:ascii="仿宋_GB2312" w:eastAsia="仿宋_GB2312" w:hAnsi="Times New Roman" w:hint="eastAsia"/>
          <w:sz w:val="32"/>
          <w:szCs w:val="32"/>
        </w:rPr>
        <w:t>万</w:t>
      </w:r>
      <w:r>
        <w:rPr>
          <w:rFonts w:ascii="仿宋_GB2312" w:eastAsia="仿宋_GB2312" w:hAnsi="Times New Roman" w:hint="eastAsia"/>
          <w:sz w:val="32"/>
          <w:szCs w:val="32"/>
        </w:rPr>
        <w:t>元</w:t>
      </w:r>
      <w:r w:rsidRPr="009E62B5">
        <w:rPr>
          <w:rFonts w:ascii="仿宋_GB2312" w:eastAsia="仿宋_GB2312" w:hAnsi="Times New Roman" w:hint="eastAsia"/>
          <w:sz w:val="32"/>
          <w:szCs w:val="32"/>
        </w:rPr>
        <w:t>，比</w:t>
      </w:r>
      <w:r w:rsidRPr="009E62B5">
        <w:rPr>
          <w:rFonts w:ascii="仿宋_GB2312" w:eastAsia="仿宋_GB2312" w:hAnsi="Times New Roman"/>
          <w:sz w:val="32"/>
          <w:szCs w:val="32"/>
        </w:rPr>
        <w:t>2016</w:t>
      </w:r>
      <w:r w:rsidRPr="009E62B5">
        <w:rPr>
          <w:rFonts w:ascii="仿宋_GB2312" w:eastAsia="仿宋_GB2312" w:hAnsi="Times New Roman" w:hint="eastAsia"/>
          <w:sz w:val="32"/>
          <w:szCs w:val="32"/>
        </w:rPr>
        <w:t>年预算数增加</w:t>
      </w:r>
      <w:r w:rsidRPr="009E62B5">
        <w:rPr>
          <w:rFonts w:ascii="仿宋_GB2312" w:eastAsia="仿宋_GB2312" w:hAnsi="Times New Roman"/>
          <w:sz w:val="32"/>
          <w:szCs w:val="32"/>
        </w:rPr>
        <w:t>30</w:t>
      </w:r>
      <w:r w:rsidRPr="009E62B5">
        <w:rPr>
          <w:rFonts w:ascii="仿宋_GB2312" w:eastAsia="仿宋_GB2312" w:hAnsi="Times New Roman" w:hint="eastAsia"/>
          <w:sz w:val="32"/>
          <w:szCs w:val="32"/>
        </w:rPr>
        <w:t>万元，增长</w:t>
      </w:r>
      <w:r w:rsidRPr="009E62B5">
        <w:rPr>
          <w:rFonts w:ascii="仿宋_GB2312" w:eastAsia="仿宋_GB2312" w:hAnsi="Times New Roman"/>
          <w:sz w:val="32"/>
          <w:szCs w:val="32"/>
        </w:rPr>
        <w:t>100%</w:t>
      </w:r>
      <w:r w:rsidRPr="009E62B5">
        <w:rPr>
          <w:rFonts w:ascii="仿宋_GB2312" w:eastAsia="仿宋_GB2312" w:hAnsi="Times New Roman" w:hint="eastAsia"/>
          <w:sz w:val="32"/>
          <w:szCs w:val="32"/>
        </w:rPr>
        <w:t>。</w:t>
      </w:r>
    </w:p>
    <w:p w:rsidR="004B3130" w:rsidRDefault="004B3130" w:rsidP="00391A6D">
      <w:pPr>
        <w:ind w:firstLineChars="200" w:firstLine="640"/>
        <w:rPr>
          <w:rFonts w:ascii="仿宋_GB2312" w:eastAsia="仿宋_GB2312" w:hAnsi="Times New Roman"/>
          <w:sz w:val="32"/>
          <w:szCs w:val="32"/>
        </w:rPr>
      </w:pPr>
      <w:r w:rsidRPr="009E62B5">
        <w:rPr>
          <w:rFonts w:ascii="仿宋_GB2312" w:eastAsia="仿宋_GB2312" w:hAnsi="Times New Roman" w:hint="eastAsia"/>
          <w:sz w:val="32"/>
          <w:szCs w:val="32"/>
        </w:rPr>
        <w:t>⑥住房公积金（科目编码：</w:t>
      </w:r>
      <w:r w:rsidRPr="009E62B5">
        <w:rPr>
          <w:rFonts w:ascii="仿宋_GB2312" w:eastAsia="仿宋_GB2312" w:hAnsi="Times New Roman"/>
          <w:sz w:val="32"/>
          <w:szCs w:val="32"/>
        </w:rPr>
        <w:t>2210201</w:t>
      </w:r>
      <w:r w:rsidRPr="009E62B5">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Pr>
          <w:rFonts w:ascii="仿宋_GB2312" w:eastAsia="仿宋_GB2312" w:hAnsi="Times New Roman"/>
          <w:sz w:val="32"/>
          <w:szCs w:val="32"/>
        </w:rPr>
        <w:t>231.99</w:t>
      </w:r>
      <w:r w:rsidRPr="009E62B5">
        <w:rPr>
          <w:rFonts w:ascii="仿宋_GB2312" w:eastAsia="仿宋_GB2312" w:hAnsi="Times New Roman" w:hint="eastAsia"/>
          <w:sz w:val="32"/>
          <w:szCs w:val="32"/>
        </w:rPr>
        <w:t>万</w:t>
      </w:r>
      <w:r>
        <w:rPr>
          <w:rFonts w:ascii="仿宋_GB2312" w:eastAsia="仿宋_GB2312" w:hAnsi="Times New Roman" w:hint="eastAsia"/>
          <w:sz w:val="32"/>
          <w:szCs w:val="32"/>
        </w:rPr>
        <w:t>元</w:t>
      </w:r>
      <w:r w:rsidRPr="009E62B5">
        <w:rPr>
          <w:rFonts w:ascii="仿宋_GB2312" w:eastAsia="仿宋_GB2312" w:hAnsi="Times New Roman" w:hint="eastAsia"/>
          <w:sz w:val="32"/>
          <w:szCs w:val="32"/>
        </w:rPr>
        <w:t>，比</w:t>
      </w:r>
      <w:r w:rsidRPr="009E62B5">
        <w:rPr>
          <w:rFonts w:ascii="仿宋_GB2312" w:eastAsia="仿宋_GB2312" w:hAnsi="Times New Roman"/>
          <w:sz w:val="32"/>
          <w:szCs w:val="32"/>
        </w:rPr>
        <w:t>2016</w:t>
      </w:r>
      <w:r w:rsidRPr="009E62B5">
        <w:rPr>
          <w:rFonts w:ascii="仿宋_GB2312" w:eastAsia="仿宋_GB2312" w:hAnsi="Times New Roman" w:hint="eastAsia"/>
          <w:sz w:val="32"/>
          <w:szCs w:val="32"/>
        </w:rPr>
        <w:t>年预算数增加</w:t>
      </w:r>
      <w:r>
        <w:rPr>
          <w:rFonts w:ascii="仿宋_GB2312" w:eastAsia="仿宋_GB2312" w:hAnsi="Times New Roman"/>
          <w:sz w:val="32"/>
          <w:szCs w:val="32"/>
        </w:rPr>
        <w:t>91.29</w:t>
      </w:r>
      <w:r w:rsidRPr="009E62B5">
        <w:rPr>
          <w:rFonts w:ascii="仿宋_GB2312" w:eastAsia="仿宋_GB2312" w:hAnsi="Times New Roman" w:hint="eastAsia"/>
          <w:sz w:val="32"/>
          <w:szCs w:val="32"/>
        </w:rPr>
        <w:t>万元，增长</w:t>
      </w:r>
      <w:r>
        <w:rPr>
          <w:rFonts w:ascii="仿宋_GB2312" w:eastAsia="仿宋_GB2312" w:hAnsi="Times New Roman"/>
          <w:sz w:val="32"/>
          <w:szCs w:val="32"/>
        </w:rPr>
        <w:t>64.88</w:t>
      </w:r>
      <w:r w:rsidRPr="009E62B5">
        <w:rPr>
          <w:rFonts w:ascii="仿宋_GB2312" w:eastAsia="仿宋_GB2312" w:hAnsi="Times New Roman"/>
          <w:sz w:val="32"/>
          <w:szCs w:val="32"/>
        </w:rPr>
        <w:t>%</w:t>
      </w:r>
      <w:r>
        <w:rPr>
          <w:rFonts w:ascii="仿宋_GB2312" w:eastAsia="仿宋_GB2312" w:hAnsi="Times New Roman" w:hint="eastAsia"/>
          <w:sz w:val="32"/>
          <w:szCs w:val="32"/>
        </w:rPr>
        <w:t>。</w:t>
      </w:r>
    </w:p>
    <w:p w:rsidR="004B3130" w:rsidRPr="007F7AFF" w:rsidRDefault="004B3130" w:rsidP="00391A6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⑦</w:t>
      </w:r>
      <w:r w:rsidRPr="00BE599E">
        <w:rPr>
          <w:rFonts w:ascii="仿宋_GB2312" w:eastAsia="仿宋_GB2312" w:hAnsi="Times New Roman" w:hint="eastAsia"/>
          <w:sz w:val="32"/>
          <w:szCs w:val="32"/>
        </w:rPr>
        <w:t>归口管理的行政单位离退休</w:t>
      </w:r>
      <w:r w:rsidRPr="009E62B5">
        <w:rPr>
          <w:rFonts w:ascii="仿宋_GB2312" w:eastAsia="仿宋_GB2312" w:hAnsi="Times New Roman" w:hint="eastAsia"/>
          <w:sz w:val="32"/>
          <w:szCs w:val="32"/>
        </w:rPr>
        <w:t>（科目编码：</w:t>
      </w:r>
      <w:r w:rsidRPr="00BE599E">
        <w:rPr>
          <w:rFonts w:ascii="仿宋_GB2312" w:eastAsia="仿宋_GB2312" w:hAnsi="Times New Roman"/>
          <w:sz w:val="32"/>
          <w:szCs w:val="32"/>
        </w:rPr>
        <w:t>2080501</w:t>
      </w:r>
      <w:r w:rsidRPr="009E62B5">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Pr>
          <w:rFonts w:ascii="仿宋_GB2312" w:eastAsia="仿宋_GB2312" w:hAnsi="Times New Roman"/>
          <w:sz w:val="32"/>
          <w:szCs w:val="32"/>
        </w:rPr>
        <w:t>0</w:t>
      </w:r>
      <w:r w:rsidRPr="009E62B5">
        <w:rPr>
          <w:rFonts w:ascii="仿宋_GB2312" w:eastAsia="仿宋_GB2312" w:hAnsi="Times New Roman" w:hint="eastAsia"/>
          <w:sz w:val="32"/>
          <w:szCs w:val="32"/>
        </w:rPr>
        <w:t>万</w:t>
      </w:r>
      <w:r>
        <w:rPr>
          <w:rFonts w:ascii="仿宋_GB2312" w:eastAsia="仿宋_GB2312" w:hAnsi="Times New Roman" w:hint="eastAsia"/>
          <w:sz w:val="32"/>
          <w:szCs w:val="32"/>
        </w:rPr>
        <w:t>元</w:t>
      </w:r>
      <w:r w:rsidRPr="009E62B5">
        <w:rPr>
          <w:rFonts w:ascii="仿宋_GB2312" w:eastAsia="仿宋_GB2312" w:hAnsi="Times New Roman" w:hint="eastAsia"/>
          <w:sz w:val="32"/>
          <w:szCs w:val="32"/>
        </w:rPr>
        <w:t>，比</w:t>
      </w:r>
      <w:r w:rsidRPr="009E62B5">
        <w:rPr>
          <w:rFonts w:ascii="仿宋_GB2312" w:eastAsia="仿宋_GB2312" w:hAnsi="Times New Roman"/>
          <w:sz w:val="32"/>
          <w:szCs w:val="32"/>
        </w:rPr>
        <w:t>2016</w:t>
      </w:r>
      <w:r w:rsidRPr="009E62B5">
        <w:rPr>
          <w:rFonts w:ascii="仿宋_GB2312" w:eastAsia="仿宋_GB2312" w:hAnsi="Times New Roman" w:hint="eastAsia"/>
          <w:sz w:val="32"/>
          <w:szCs w:val="32"/>
        </w:rPr>
        <w:t>年预算数</w:t>
      </w:r>
      <w:r>
        <w:rPr>
          <w:rFonts w:ascii="仿宋_GB2312" w:eastAsia="仿宋_GB2312" w:hAnsi="Times New Roman" w:hint="eastAsia"/>
          <w:sz w:val="32"/>
          <w:szCs w:val="32"/>
        </w:rPr>
        <w:t>减少</w:t>
      </w:r>
      <w:r>
        <w:rPr>
          <w:rFonts w:ascii="仿宋_GB2312" w:eastAsia="仿宋_GB2312" w:hAnsi="Times New Roman"/>
          <w:sz w:val="32"/>
          <w:szCs w:val="32"/>
        </w:rPr>
        <w:t>28.88</w:t>
      </w:r>
      <w:r w:rsidRPr="009E62B5">
        <w:rPr>
          <w:rFonts w:ascii="仿宋_GB2312" w:eastAsia="仿宋_GB2312" w:hAnsi="Times New Roman" w:hint="eastAsia"/>
          <w:sz w:val="32"/>
          <w:szCs w:val="32"/>
        </w:rPr>
        <w:t>万元，</w:t>
      </w:r>
      <w:r>
        <w:rPr>
          <w:rFonts w:ascii="仿宋_GB2312" w:eastAsia="仿宋_GB2312" w:hAnsi="Times New Roman" w:hint="eastAsia"/>
          <w:sz w:val="32"/>
          <w:szCs w:val="32"/>
        </w:rPr>
        <w:t>下降</w:t>
      </w:r>
      <w:r>
        <w:rPr>
          <w:rFonts w:ascii="仿宋_GB2312" w:eastAsia="仿宋_GB2312" w:hAnsi="Times New Roman"/>
          <w:sz w:val="32"/>
          <w:szCs w:val="32"/>
        </w:rPr>
        <w:t>100</w:t>
      </w:r>
      <w:r w:rsidRPr="009E62B5">
        <w:rPr>
          <w:rFonts w:ascii="仿宋_GB2312" w:eastAsia="仿宋_GB2312" w:hAnsi="Times New Roman"/>
          <w:sz w:val="32"/>
          <w:szCs w:val="32"/>
        </w:rPr>
        <w:t>%</w:t>
      </w:r>
      <w:r>
        <w:rPr>
          <w:rFonts w:ascii="仿宋_GB2312" w:eastAsia="仿宋_GB2312" w:hAnsi="Times New Roman" w:hint="eastAsia"/>
          <w:sz w:val="32"/>
          <w:szCs w:val="32"/>
        </w:rPr>
        <w:t>。</w:t>
      </w:r>
    </w:p>
    <w:p w:rsidR="004B3130" w:rsidRPr="00200332" w:rsidRDefault="004B3130" w:rsidP="00391A6D">
      <w:pPr>
        <w:ind w:firstLineChars="200" w:firstLine="640"/>
        <w:rPr>
          <w:rFonts w:ascii="黑体" w:eastAsia="黑体" w:hAnsi="黑体"/>
          <w:sz w:val="32"/>
          <w:szCs w:val="32"/>
        </w:rPr>
      </w:pPr>
      <w:r w:rsidRPr="00200332">
        <w:rPr>
          <w:rFonts w:ascii="黑体" w:eastAsia="黑体" w:hAnsi="黑体" w:hint="eastAsia"/>
          <w:sz w:val="32"/>
          <w:szCs w:val="32"/>
        </w:rPr>
        <w:t>三、</w:t>
      </w:r>
      <w:r w:rsidRPr="00200332">
        <w:rPr>
          <w:rFonts w:ascii="黑体" w:eastAsia="黑体" w:hAnsi="黑体"/>
          <w:sz w:val="32"/>
          <w:szCs w:val="32"/>
        </w:rPr>
        <w:t>201</w:t>
      </w:r>
      <w:r>
        <w:rPr>
          <w:rFonts w:ascii="黑体" w:eastAsia="黑体" w:hAnsi="黑体"/>
          <w:sz w:val="32"/>
          <w:szCs w:val="32"/>
        </w:rPr>
        <w:t>7</w:t>
      </w:r>
      <w:r w:rsidRPr="00200332">
        <w:rPr>
          <w:rFonts w:ascii="黑体" w:eastAsia="黑体" w:hAnsi="黑体" w:hint="eastAsia"/>
          <w:sz w:val="32"/>
          <w:szCs w:val="32"/>
        </w:rPr>
        <w:t>年一般公共预算当年财政拨款基本支出情况说明</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年一般公共预算当年财政拨款基本支出</w:t>
      </w:r>
      <w:r>
        <w:rPr>
          <w:rFonts w:ascii="仿宋_GB2312" w:eastAsia="仿宋_GB2312" w:hAnsi="Times New Roman"/>
          <w:sz w:val="32"/>
          <w:szCs w:val="32"/>
        </w:rPr>
        <w:t>3932.53</w:t>
      </w:r>
      <w:r w:rsidRPr="00166637">
        <w:rPr>
          <w:rFonts w:ascii="仿宋_GB2312" w:eastAsia="仿宋_GB2312" w:hAnsi="Times New Roman" w:hint="eastAsia"/>
          <w:sz w:val="32"/>
          <w:szCs w:val="32"/>
        </w:rPr>
        <w:t>万元，其中：</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人员经费</w:t>
      </w:r>
      <w:r>
        <w:rPr>
          <w:rFonts w:ascii="仿宋_GB2312" w:eastAsia="仿宋_GB2312" w:hAnsi="Times New Roman"/>
          <w:sz w:val="32"/>
          <w:szCs w:val="32"/>
        </w:rPr>
        <w:t>3457.53</w:t>
      </w:r>
      <w:r w:rsidRPr="00166637">
        <w:rPr>
          <w:rFonts w:ascii="仿宋_GB2312" w:eastAsia="仿宋_GB2312" w:hAnsi="Times New Roman" w:hint="eastAsia"/>
          <w:sz w:val="32"/>
          <w:szCs w:val="32"/>
        </w:rPr>
        <w:t>万元，主要包括：基本工资、津贴补贴、奖金、社会保障缴费、伙食补助费、绩效工资、其他工</w:t>
      </w:r>
      <w:r w:rsidRPr="00166637">
        <w:rPr>
          <w:rFonts w:ascii="仿宋_GB2312" w:eastAsia="仿宋_GB2312" w:hAnsi="Times New Roman" w:hint="eastAsia"/>
          <w:sz w:val="32"/>
          <w:szCs w:val="32"/>
        </w:rPr>
        <w:lastRenderedPageBreak/>
        <w:t>资、福利支出、离休费、退休费、抚恤金、生活补助、医疗费、助学金、奖励金、住房公积金、提租补贴、购房补贴、其他对个人和家庭的补助支出。</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公用经费</w:t>
      </w:r>
      <w:r>
        <w:rPr>
          <w:rFonts w:ascii="仿宋_GB2312" w:eastAsia="仿宋_GB2312" w:hAnsi="Times New Roman"/>
          <w:sz w:val="32"/>
          <w:szCs w:val="32"/>
        </w:rPr>
        <w:t>475</w:t>
      </w:r>
      <w:r w:rsidRPr="00166637">
        <w:rPr>
          <w:rFonts w:ascii="仿宋_GB2312" w:eastAsia="仿宋_GB2312" w:hAnsi="Times New Roman" w:hint="eastAsia"/>
          <w:sz w:val="32"/>
          <w:szCs w:val="32"/>
        </w:rPr>
        <w:t>万元，主要包括：办公费、印刷费、咨询费、手续费、水费、电费、邮电费、取暖费、物业管理费、差旅费、因公出国</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境</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费、维修</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护</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费、租赁费、会议费、培训费、公务接待费、专用材料费、劳务费、委托业务费、工会经费、福利费、公务用车运行维护费、其他交通费、其他商品和服务支出、办公设备购置、专用设备购置。</w:t>
      </w:r>
    </w:p>
    <w:p w:rsidR="004B3130" w:rsidRPr="00EB2BF8" w:rsidRDefault="004B3130" w:rsidP="00391A6D">
      <w:pPr>
        <w:ind w:firstLineChars="200" w:firstLine="640"/>
        <w:rPr>
          <w:rFonts w:ascii="黑体" w:eastAsia="黑体" w:hAnsi="黑体"/>
          <w:sz w:val="32"/>
          <w:szCs w:val="32"/>
        </w:rPr>
      </w:pPr>
      <w:r w:rsidRPr="00EB2BF8">
        <w:rPr>
          <w:rFonts w:ascii="黑体" w:eastAsia="黑体" w:hAnsi="黑体" w:hint="eastAsia"/>
          <w:sz w:val="32"/>
          <w:szCs w:val="32"/>
        </w:rPr>
        <w:t>四、</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年一般公共预算“三公”经费预算情况说明</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年“三公”经费预算数为</w:t>
      </w:r>
      <w:r>
        <w:rPr>
          <w:rFonts w:ascii="仿宋_GB2312" w:eastAsia="仿宋_GB2312" w:hAnsi="Times New Roman"/>
          <w:sz w:val="32"/>
          <w:szCs w:val="32"/>
        </w:rPr>
        <w:t>99.60</w:t>
      </w:r>
      <w:r w:rsidRPr="00166637">
        <w:rPr>
          <w:rFonts w:ascii="仿宋_GB2312" w:eastAsia="仿宋_GB2312" w:hAnsi="Times New Roman" w:hint="eastAsia"/>
          <w:sz w:val="32"/>
          <w:szCs w:val="32"/>
        </w:rPr>
        <w:t>万元，其中：因公出国（境）费用</w:t>
      </w:r>
      <w:r>
        <w:rPr>
          <w:rFonts w:ascii="仿宋_GB2312" w:eastAsia="仿宋_GB2312" w:hAnsi="Times New Roman"/>
          <w:sz w:val="32"/>
          <w:szCs w:val="32"/>
        </w:rPr>
        <w:t>10</w:t>
      </w:r>
      <w:r w:rsidRPr="00166637">
        <w:rPr>
          <w:rFonts w:ascii="仿宋_GB2312" w:eastAsia="仿宋_GB2312" w:hAnsi="Times New Roman" w:hint="eastAsia"/>
          <w:sz w:val="32"/>
          <w:szCs w:val="32"/>
        </w:rPr>
        <w:t>万元，公车购置费</w:t>
      </w:r>
      <w:r>
        <w:rPr>
          <w:rFonts w:ascii="仿宋_GB2312" w:eastAsia="仿宋_GB2312" w:hAnsi="Times New Roman"/>
          <w:sz w:val="32"/>
          <w:szCs w:val="32"/>
        </w:rPr>
        <w:t>0</w:t>
      </w:r>
      <w:r w:rsidRPr="00166637">
        <w:rPr>
          <w:rFonts w:ascii="仿宋_GB2312" w:eastAsia="仿宋_GB2312" w:hAnsi="Times New Roman" w:hint="eastAsia"/>
          <w:sz w:val="32"/>
          <w:szCs w:val="32"/>
        </w:rPr>
        <w:t>万元，公车运行维护费</w:t>
      </w:r>
      <w:r>
        <w:rPr>
          <w:rFonts w:ascii="仿宋_GB2312" w:eastAsia="仿宋_GB2312" w:hAnsi="Times New Roman"/>
          <w:sz w:val="32"/>
          <w:szCs w:val="32"/>
        </w:rPr>
        <w:t>64.60</w:t>
      </w:r>
      <w:r w:rsidRPr="00166637">
        <w:rPr>
          <w:rFonts w:ascii="仿宋_GB2312" w:eastAsia="仿宋_GB2312" w:hAnsi="Times New Roman" w:hint="eastAsia"/>
          <w:sz w:val="32"/>
          <w:szCs w:val="32"/>
        </w:rPr>
        <w:t>万元，公务接待费</w:t>
      </w:r>
      <w:r>
        <w:rPr>
          <w:rFonts w:ascii="仿宋_GB2312" w:eastAsia="仿宋_GB2312" w:hAnsi="Times New Roman"/>
          <w:sz w:val="32"/>
          <w:szCs w:val="32"/>
        </w:rPr>
        <w:t>25</w:t>
      </w:r>
      <w:r w:rsidRPr="00166637">
        <w:rPr>
          <w:rFonts w:ascii="仿宋_GB2312" w:eastAsia="仿宋_GB2312" w:hAnsi="Times New Roman" w:hint="eastAsia"/>
          <w:sz w:val="32"/>
          <w:szCs w:val="32"/>
        </w:rPr>
        <w:t>万元。本部门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年计划出国组团数</w:t>
      </w:r>
      <w:r>
        <w:rPr>
          <w:rFonts w:ascii="仿宋_GB2312" w:eastAsia="仿宋_GB2312" w:hAnsi="Times New Roman"/>
          <w:sz w:val="32"/>
          <w:szCs w:val="32"/>
        </w:rPr>
        <w:t>1</w:t>
      </w:r>
      <w:r w:rsidRPr="00166637">
        <w:rPr>
          <w:rFonts w:ascii="仿宋_GB2312" w:eastAsia="仿宋_GB2312" w:hAnsi="Times New Roman" w:hint="eastAsia"/>
          <w:sz w:val="32"/>
          <w:szCs w:val="32"/>
        </w:rPr>
        <w:t>个，</w:t>
      </w:r>
      <w:r>
        <w:rPr>
          <w:rFonts w:ascii="仿宋_GB2312" w:eastAsia="仿宋_GB2312" w:hAnsi="Times New Roman"/>
          <w:sz w:val="32"/>
          <w:szCs w:val="32"/>
        </w:rPr>
        <w:t>2</w:t>
      </w:r>
      <w:r w:rsidRPr="00166637">
        <w:rPr>
          <w:rFonts w:ascii="仿宋_GB2312" w:eastAsia="仿宋_GB2312" w:hAnsi="Times New Roman" w:hint="eastAsia"/>
          <w:sz w:val="32"/>
          <w:szCs w:val="32"/>
        </w:rPr>
        <w:t>人次，本部门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年计划出境组团数</w:t>
      </w:r>
      <w:r>
        <w:rPr>
          <w:rFonts w:ascii="仿宋_GB2312" w:eastAsia="仿宋_GB2312" w:hAnsi="Times New Roman"/>
          <w:sz w:val="32"/>
          <w:szCs w:val="32"/>
        </w:rPr>
        <w:t>0</w:t>
      </w:r>
      <w:r w:rsidRPr="00166637">
        <w:rPr>
          <w:rFonts w:ascii="仿宋_GB2312" w:eastAsia="仿宋_GB2312" w:hAnsi="Times New Roman" w:hint="eastAsia"/>
          <w:sz w:val="32"/>
          <w:szCs w:val="32"/>
        </w:rPr>
        <w:t>个，</w:t>
      </w:r>
      <w:r>
        <w:rPr>
          <w:rFonts w:ascii="仿宋_GB2312" w:eastAsia="仿宋_GB2312" w:hAnsi="Times New Roman"/>
          <w:sz w:val="32"/>
          <w:szCs w:val="32"/>
        </w:rPr>
        <w:t>0</w:t>
      </w:r>
      <w:r w:rsidRPr="00166637">
        <w:rPr>
          <w:rFonts w:ascii="仿宋_GB2312" w:eastAsia="仿宋_GB2312" w:hAnsi="Times New Roman" w:hint="eastAsia"/>
          <w:sz w:val="32"/>
          <w:szCs w:val="32"/>
        </w:rPr>
        <w:t>人次，计划购置公车</w:t>
      </w:r>
      <w:r>
        <w:rPr>
          <w:rFonts w:ascii="仿宋_GB2312" w:eastAsia="仿宋_GB2312" w:hAnsi="Times New Roman"/>
          <w:sz w:val="32"/>
          <w:szCs w:val="32"/>
        </w:rPr>
        <w:t>0</w:t>
      </w:r>
      <w:r w:rsidRPr="00166637">
        <w:rPr>
          <w:rFonts w:ascii="仿宋_GB2312" w:eastAsia="仿宋_GB2312" w:hAnsi="Times New Roman" w:hint="eastAsia"/>
          <w:sz w:val="32"/>
          <w:szCs w:val="32"/>
        </w:rPr>
        <w:t>辆，公车保有数为</w:t>
      </w:r>
      <w:r>
        <w:rPr>
          <w:rFonts w:ascii="仿宋_GB2312" w:eastAsia="仿宋_GB2312" w:hAnsi="Times New Roman"/>
          <w:sz w:val="32"/>
          <w:szCs w:val="32"/>
        </w:rPr>
        <w:t>17</w:t>
      </w:r>
      <w:r w:rsidRPr="00166637">
        <w:rPr>
          <w:rFonts w:ascii="仿宋_GB2312" w:eastAsia="仿宋_GB2312" w:hAnsi="Times New Roman" w:hint="eastAsia"/>
          <w:sz w:val="32"/>
          <w:szCs w:val="32"/>
        </w:rPr>
        <w:t>辆。</w:t>
      </w:r>
    </w:p>
    <w:p w:rsidR="004B3130" w:rsidRPr="0096510F"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年“三公”经费预算比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年“三公”经费预算减少</w:t>
      </w:r>
      <w:r>
        <w:rPr>
          <w:rFonts w:ascii="仿宋_GB2312" w:eastAsia="仿宋_GB2312" w:hAnsi="Times New Roman"/>
          <w:sz w:val="32"/>
          <w:szCs w:val="32"/>
        </w:rPr>
        <w:t>13</w:t>
      </w:r>
      <w:r w:rsidRPr="00166637">
        <w:rPr>
          <w:rFonts w:ascii="仿宋_GB2312" w:eastAsia="仿宋_GB2312" w:hAnsi="Times New Roman" w:hint="eastAsia"/>
          <w:sz w:val="32"/>
          <w:szCs w:val="32"/>
        </w:rPr>
        <w:t>万元，其中：因公出国（境）费用减少</w:t>
      </w:r>
      <w:r>
        <w:rPr>
          <w:rFonts w:ascii="仿宋_GB2312" w:eastAsia="仿宋_GB2312" w:hAnsi="Times New Roman"/>
          <w:sz w:val="32"/>
          <w:szCs w:val="32"/>
        </w:rPr>
        <w:t>13</w:t>
      </w:r>
      <w:r w:rsidRPr="00166637">
        <w:rPr>
          <w:rFonts w:ascii="仿宋_GB2312" w:eastAsia="仿宋_GB2312" w:hAnsi="Times New Roman" w:hint="eastAsia"/>
          <w:sz w:val="32"/>
          <w:szCs w:val="32"/>
        </w:rPr>
        <w:t>万元，变化的主要原因</w:t>
      </w:r>
      <w:r w:rsidRPr="00B61C09">
        <w:rPr>
          <w:rFonts w:ascii="仿宋_GB2312" w:eastAsia="仿宋_GB2312" w:hAnsi="Times New Roman" w:hint="eastAsia"/>
          <w:sz w:val="32"/>
          <w:szCs w:val="32"/>
        </w:rPr>
        <w:t>是：因国家中心建设，</w:t>
      </w:r>
      <w:r w:rsidRPr="00B61C09">
        <w:rPr>
          <w:rFonts w:ascii="仿宋_GB2312" w:eastAsia="仿宋_GB2312" w:hAnsi="Times New Roman"/>
          <w:sz w:val="32"/>
          <w:szCs w:val="32"/>
        </w:rPr>
        <w:t>2016</w:t>
      </w:r>
      <w:r w:rsidRPr="00B61C09">
        <w:rPr>
          <w:rFonts w:ascii="仿宋_GB2312" w:eastAsia="仿宋_GB2312" w:hAnsi="Times New Roman" w:hint="eastAsia"/>
          <w:sz w:val="32"/>
          <w:szCs w:val="32"/>
        </w:rPr>
        <w:t>年</w:t>
      </w:r>
      <w:r>
        <w:rPr>
          <w:rFonts w:ascii="仿宋_GB2312" w:eastAsia="仿宋_GB2312" w:hAnsi="Times New Roman" w:hint="eastAsia"/>
          <w:sz w:val="32"/>
          <w:szCs w:val="32"/>
        </w:rPr>
        <w:t>派出</w:t>
      </w:r>
      <w:r>
        <w:rPr>
          <w:rFonts w:ascii="仿宋_GB2312" w:eastAsia="仿宋_GB2312" w:hAnsi="Times New Roman"/>
          <w:sz w:val="32"/>
          <w:szCs w:val="32"/>
        </w:rPr>
        <w:t>3</w:t>
      </w:r>
      <w:r>
        <w:rPr>
          <w:rFonts w:ascii="仿宋_GB2312" w:eastAsia="仿宋_GB2312" w:hAnsi="Times New Roman" w:hint="eastAsia"/>
          <w:sz w:val="32"/>
          <w:szCs w:val="32"/>
        </w:rPr>
        <w:t>人次</w:t>
      </w:r>
      <w:r w:rsidRPr="00B61C09">
        <w:rPr>
          <w:rFonts w:ascii="仿宋_GB2312" w:eastAsia="仿宋_GB2312" w:hAnsi="Times New Roman" w:hint="eastAsia"/>
          <w:sz w:val="32"/>
          <w:szCs w:val="32"/>
        </w:rPr>
        <w:t>赴德国、西班牙、葡萄牙考察学习</w:t>
      </w:r>
      <w:r>
        <w:rPr>
          <w:rFonts w:ascii="仿宋_GB2312" w:eastAsia="仿宋_GB2312" w:hAnsi="Times New Roman" w:hint="eastAsia"/>
          <w:sz w:val="32"/>
          <w:szCs w:val="32"/>
        </w:rPr>
        <w:t>。</w:t>
      </w:r>
      <w:r w:rsidRPr="00166637">
        <w:rPr>
          <w:rFonts w:ascii="仿宋_GB2312" w:eastAsia="仿宋_GB2312" w:hAnsi="Times New Roman" w:hint="eastAsia"/>
          <w:sz w:val="32"/>
          <w:szCs w:val="32"/>
        </w:rPr>
        <w:t>公车购置费增加（减少）</w:t>
      </w:r>
      <w:r>
        <w:rPr>
          <w:rFonts w:ascii="仿宋_GB2312" w:eastAsia="仿宋_GB2312" w:hAnsi="Times New Roman"/>
          <w:sz w:val="32"/>
          <w:szCs w:val="32"/>
        </w:rPr>
        <w:t>0</w:t>
      </w:r>
      <w:r w:rsidRPr="00166637">
        <w:rPr>
          <w:rFonts w:ascii="仿宋_GB2312" w:eastAsia="仿宋_GB2312" w:hAnsi="Times New Roman" w:hint="eastAsia"/>
          <w:sz w:val="32"/>
          <w:szCs w:val="32"/>
        </w:rPr>
        <w:t>万元</w:t>
      </w:r>
      <w:r>
        <w:rPr>
          <w:rFonts w:ascii="仿宋_GB2312" w:eastAsia="仿宋_GB2312" w:hAnsi="Times New Roman" w:hint="eastAsia"/>
          <w:sz w:val="32"/>
          <w:szCs w:val="32"/>
        </w:rPr>
        <w:t>，无变化</w:t>
      </w:r>
      <w:r w:rsidRPr="00166637">
        <w:rPr>
          <w:rFonts w:ascii="仿宋_GB2312" w:eastAsia="仿宋_GB2312" w:hAnsi="Times New Roman" w:hint="eastAsia"/>
          <w:sz w:val="32"/>
          <w:szCs w:val="32"/>
        </w:rPr>
        <w:t>。公车运行维护费增加（减少）</w:t>
      </w:r>
      <w:r>
        <w:rPr>
          <w:rFonts w:ascii="仿宋_GB2312" w:eastAsia="仿宋_GB2312" w:hAnsi="Times New Roman"/>
          <w:sz w:val="32"/>
          <w:szCs w:val="32"/>
        </w:rPr>
        <w:t>0</w:t>
      </w:r>
      <w:r w:rsidRPr="00166637">
        <w:rPr>
          <w:rFonts w:ascii="仿宋_GB2312" w:eastAsia="仿宋_GB2312" w:hAnsi="Times New Roman" w:hint="eastAsia"/>
          <w:sz w:val="32"/>
          <w:szCs w:val="32"/>
        </w:rPr>
        <w:t>万元</w:t>
      </w:r>
      <w:r>
        <w:rPr>
          <w:rFonts w:ascii="仿宋_GB2312" w:eastAsia="仿宋_GB2312" w:hAnsi="Times New Roman" w:hint="eastAsia"/>
          <w:sz w:val="32"/>
          <w:szCs w:val="32"/>
        </w:rPr>
        <w:t>，无变化</w:t>
      </w:r>
      <w:r w:rsidRPr="00166637">
        <w:rPr>
          <w:rFonts w:ascii="仿宋_GB2312" w:eastAsia="仿宋_GB2312" w:hAnsi="Times New Roman" w:hint="eastAsia"/>
          <w:sz w:val="32"/>
          <w:szCs w:val="32"/>
        </w:rPr>
        <w:t>。公务接待费增加（减少）</w:t>
      </w:r>
      <w:r>
        <w:rPr>
          <w:rFonts w:ascii="仿宋_GB2312" w:eastAsia="仿宋_GB2312" w:hAnsi="Times New Roman"/>
          <w:sz w:val="32"/>
          <w:szCs w:val="32"/>
        </w:rPr>
        <w:t>0</w:t>
      </w:r>
      <w:r w:rsidRPr="00166637">
        <w:rPr>
          <w:rFonts w:ascii="仿宋_GB2312" w:eastAsia="仿宋_GB2312" w:hAnsi="Times New Roman" w:hint="eastAsia"/>
          <w:sz w:val="32"/>
          <w:szCs w:val="32"/>
        </w:rPr>
        <w:t>万元</w:t>
      </w:r>
      <w:r>
        <w:rPr>
          <w:rFonts w:ascii="仿宋_GB2312" w:eastAsia="仿宋_GB2312" w:hAnsi="Times New Roman" w:hint="eastAsia"/>
          <w:sz w:val="32"/>
          <w:szCs w:val="32"/>
        </w:rPr>
        <w:t>，无变化</w:t>
      </w:r>
      <w:r w:rsidRPr="00166637">
        <w:rPr>
          <w:rFonts w:ascii="仿宋_GB2312" w:eastAsia="仿宋_GB2312" w:hAnsi="Times New Roman" w:hint="eastAsia"/>
          <w:sz w:val="32"/>
          <w:szCs w:val="32"/>
        </w:rPr>
        <w:t>。</w:t>
      </w:r>
    </w:p>
    <w:p w:rsidR="004B3130" w:rsidRPr="00EB2BF8" w:rsidRDefault="004B3130" w:rsidP="00391A6D">
      <w:pPr>
        <w:ind w:firstLineChars="200" w:firstLine="640"/>
        <w:rPr>
          <w:rFonts w:ascii="黑体" w:eastAsia="黑体" w:hAnsi="黑体"/>
          <w:sz w:val="32"/>
          <w:szCs w:val="32"/>
        </w:rPr>
      </w:pPr>
      <w:r w:rsidRPr="00EB2BF8">
        <w:rPr>
          <w:rFonts w:ascii="黑体" w:eastAsia="黑体" w:hAnsi="黑体" w:hint="eastAsia"/>
          <w:sz w:val="32"/>
          <w:szCs w:val="32"/>
        </w:rPr>
        <w:t>五、</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年政府性基金预算当年财政拨款支出具体情况</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lastRenderedPageBreak/>
        <w:t>（一）科学技术支出</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1.</w:t>
      </w:r>
      <w:r w:rsidRPr="00166637">
        <w:rPr>
          <w:rFonts w:ascii="仿宋_GB2312" w:eastAsia="仿宋_GB2312" w:hAnsi="Times New Roman" w:hint="eastAsia"/>
          <w:sz w:val="32"/>
          <w:szCs w:val="32"/>
        </w:rPr>
        <w:t>核电站乏燃料处理处置基金支出</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1</w:t>
      </w:r>
      <w:r w:rsidRPr="00166637">
        <w:rPr>
          <w:rFonts w:ascii="仿宋_GB2312" w:eastAsia="仿宋_GB2312" w:hAnsi="Times New Roman" w:hint="eastAsia"/>
          <w:sz w:val="32"/>
          <w:szCs w:val="32"/>
        </w:rPr>
        <w:t>）乏燃料运输（科目编码：</w:t>
      </w:r>
      <w:r w:rsidRPr="00166637">
        <w:rPr>
          <w:rFonts w:ascii="仿宋_GB2312" w:eastAsia="仿宋_GB2312" w:hAnsi="Times New Roman"/>
          <w:sz w:val="32"/>
          <w:szCs w:val="32"/>
        </w:rPr>
        <w:t>2061001</w:t>
      </w: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年预算数为</w:t>
      </w:r>
      <w:r>
        <w:rPr>
          <w:rFonts w:ascii="仿宋_GB2312" w:eastAsia="仿宋_GB2312" w:hAnsi="Times New Roman"/>
          <w:sz w:val="32"/>
          <w:szCs w:val="32"/>
        </w:rPr>
        <w:t>0</w:t>
      </w:r>
      <w:r w:rsidRPr="00166637">
        <w:rPr>
          <w:rFonts w:ascii="仿宋_GB2312" w:eastAsia="仿宋_GB2312" w:hAnsi="Times New Roman" w:hint="eastAsia"/>
          <w:sz w:val="32"/>
          <w:szCs w:val="32"/>
        </w:rPr>
        <w:t>万元，比</w:t>
      </w:r>
      <w:r w:rsidRPr="00166637">
        <w:rPr>
          <w:rFonts w:ascii="仿宋_GB2312" w:eastAsia="仿宋_GB2312" w:hAnsi="Times New Roman"/>
          <w:sz w:val="32"/>
          <w:szCs w:val="32"/>
        </w:rPr>
        <w:t>201</w:t>
      </w:r>
      <w:r>
        <w:rPr>
          <w:rFonts w:ascii="仿宋_GB2312" w:eastAsia="仿宋_GB2312" w:hAnsi="Times New Roman"/>
          <w:sz w:val="32"/>
          <w:szCs w:val="32"/>
        </w:rPr>
        <w:t>6</w:t>
      </w:r>
      <w:r w:rsidRPr="00166637">
        <w:rPr>
          <w:rFonts w:ascii="仿宋_GB2312" w:eastAsia="仿宋_GB2312" w:hAnsi="Times New Roman" w:hint="eastAsia"/>
          <w:sz w:val="32"/>
          <w:szCs w:val="32"/>
        </w:rPr>
        <w:t>年预算数增加（减少）</w:t>
      </w:r>
      <w:r>
        <w:rPr>
          <w:rFonts w:ascii="仿宋_GB2312" w:eastAsia="仿宋_GB2312" w:hAnsi="Times New Roman"/>
          <w:sz w:val="32"/>
          <w:szCs w:val="32"/>
        </w:rPr>
        <w:t>0</w:t>
      </w:r>
      <w:r w:rsidRPr="00166637">
        <w:rPr>
          <w:rFonts w:ascii="仿宋_GB2312" w:eastAsia="仿宋_GB2312" w:hAnsi="Times New Roman" w:hint="eastAsia"/>
          <w:sz w:val="32"/>
          <w:szCs w:val="32"/>
        </w:rPr>
        <w:t>万元，增长（下降）</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w:t>
      </w:r>
      <w:r w:rsidRPr="00166637">
        <w:rPr>
          <w:rFonts w:ascii="仿宋_GB2312" w:eastAsia="仿宋_GB2312" w:hAnsi="Times New Roman"/>
          <w:sz w:val="32"/>
          <w:szCs w:val="32"/>
        </w:rPr>
        <w:t>2</w:t>
      </w:r>
      <w:r w:rsidRPr="00166637">
        <w:rPr>
          <w:rFonts w:ascii="仿宋_GB2312" w:eastAsia="仿宋_GB2312" w:hAnsi="Times New Roman" w:hint="eastAsia"/>
          <w:sz w:val="32"/>
          <w:szCs w:val="32"/>
        </w:rPr>
        <w:t>）……</w:t>
      </w:r>
    </w:p>
    <w:p w:rsidR="004B3130" w:rsidRPr="00EB2BF8" w:rsidRDefault="004B3130" w:rsidP="00391A6D">
      <w:pPr>
        <w:ind w:firstLineChars="200" w:firstLine="640"/>
        <w:rPr>
          <w:rFonts w:ascii="黑体" w:eastAsia="黑体" w:hAnsi="黑体"/>
          <w:sz w:val="32"/>
          <w:szCs w:val="32"/>
        </w:rPr>
      </w:pPr>
      <w:r w:rsidRPr="00EB2BF8">
        <w:rPr>
          <w:rFonts w:ascii="黑体" w:eastAsia="黑体" w:hAnsi="黑体" w:hint="eastAsia"/>
          <w:sz w:val="32"/>
          <w:szCs w:val="32"/>
        </w:rPr>
        <w:t>六、</w:t>
      </w:r>
      <w:r w:rsidRPr="00EB2BF8">
        <w:rPr>
          <w:rFonts w:ascii="黑体" w:eastAsia="黑体" w:hAnsi="黑体"/>
          <w:sz w:val="32"/>
          <w:szCs w:val="32"/>
        </w:rPr>
        <w:t>201</w:t>
      </w:r>
      <w:r>
        <w:rPr>
          <w:rFonts w:ascii="黑体" w:eastAsia="黑体" w:hAnsi="黑体"/>
          <w:sz w:val="32"/>
          <w:szCs w:val="32"/>
        </w:rPr>
        <w:t>7</w:t>
      </w:r>
      <w:r w:rsidRPr="00EB2BF8">
        <w:rPr>
          <w:rFonts w:ascii="黑体" w:eastAsia="黑体" w:hAnsi="黑体" w:hint="eastAsia"/>
          <w:sz w:val="32"/>
          <w:szCs w:val="32"/>
        </w:rPr>
        <w:t>年收支预算情况说明</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年收支总预</w:t>
      </w:r>
      <w:r>
        <w:rPr>
          <w:rFonts w:ascii="仿宋_GB2312" w:eastAsia="仿宋_GB2312" w:hAnsi="Times New Roman"/>
          <w:sz w:val="32"/>
          <w:szCs w:val="32"/>
        </w:rPr>
        <w:t>12331.06</w:t>
      </w:r>
      <w:r w:rsidRPr="00166637">
        <w:rPr>
          <w:rFonts w:ascii="仿宋_GB2312" w:eastAsia="仿宋_GB2312" w:hAnsi="Times New Roman" w:hint="eastAsia"/>
          <w:sz w:val="32"/>
          <w:szCs w:val="32"/>
        </w:rPr>
        <w:t>万元。</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（二）收入预算情况</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年收入预算</w:t>
      </w:r>
      <w:r>
        <w:rPr>
          <w:rFonts w:ascii="仿宋_GB2312" w:eastAsia="仿宋_GB2312" w:hAnsi="Times New Roman"/>
          <w:sz w:val="32"/>
          <w:szCs w:val="32"/>
        </w:rPr>
        <w:t>12331.06</w:t>
      </w:r>
      <w:r w:rsidRPr="00166637">
        <w:rPr>
          <w:rFonts w:ascii="仿宋_GB2312" w:eastAsia="仿宋_GB2312" w:hAnsi="Times New Roman" w:hint="eastAsia"/>
          <w:sz w:val="32"/>
          <w:szCs w:val="32"/>
        </w:rPr>
        <w:t>万元，其中：一般公共预算拨款收入</w:t>
      </w:r>
      <w:r>
        <w:rPr>
          <w:rFonts w:ascii="仿宋_GB2312" w:eastAsia="仿宋_GB2312" w:hAnsi="Times New Roman"/>
          <w:sz w:val="32"/>
          <w:szCs w:val="32"/>
        </w:rPr>
        <w:t>12191.88</w:t>
      </w:r>
      <w:r w:rsidRPr="00166637">
        <w:rPr>
          <w:rFonts w:ascii="仿宋_GB2312" w:eastAsia="仿宋_GB2312" w:hAnsi="Times New Roman" w:hint="eastAsia"/>
          <w:sz w:val="32"/>
          <w:szCs w:val="32"/>
        </w:rPr>
        <w:t>万元，占</w:t>
      </w:r>
      <w:r>
        <w:rPr>
          <w:rFonts w:ascii="仿宋_GB2312" w:eastAsia="仿宋_GB2312" w:hAnsi="Times New Roman"/>
          <w:sz w:val="32"/>
          <w:szCs w:val="32"/>
        </w:rPr>
        <w:t>98.87</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；政府性基金预算拨款收入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；上级补助收入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；事业收入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；经营收入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；附属单位上缴收入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；其他收入</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；用事业基金弥补收支差额</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；年初结转和结余</w:t>
      </w:r>
      <w:r>
        <w:rPr>
          <w:rFonts w:ascii="仿宋_GB2312" w:eastAsia="仿宋_GB2312" w:hAnsi="Times New Roman"/>
          <w:sz w:val="32"/>
          <w:szCs w:val="32"/>
        </w:rPr>
        <w:t>139.18</w:t>
      </w:r>
      <w:r w:rsidRPr="00166637">
        <w:rPr>
          <w:rFonts w:ascii="仿宋_GB2312" w:eastAsia="仿宋_GB2312" w:hAnsi="Times New Roman" w:hint="eastAsia"/>
          <w:sz w:val="32"/>
          <w:szCs w:val="32"/>
        </w:rPr>
        <w:t>万元，占</w:t>
      </w:r>
      <w:r>
        <w:rPr>
          <w:rFonts w:ascii="仿宋_GB2312" w:eastAsia="仿宋_GB2312" w:hAnsi="Times New Roman"/>
          <w:sz w:val="32"/>
          <w:szCs w:val="32"/>
        </w:rPr>
        <w:t>1.13</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lastRenderedPageBreak/>
        <w:t>（三）支出预算情况</w:t>
      </w:r>
    </w:p>
    <w:p w:rsidR="004B3130" w:rsidRPr="0096510F"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本部门</w:t>
      </w: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年支出预算</w:t>
      </w:r>
      <w:r>
        <w:rPr>
          <w:rFonts w:ascii="仿宋_GB2312" w:eastAsia="仿宋_GB2312" w:hAnsi="Times New Roman"/>
          <w:sz w:val="32"/>
          <w:szCs w:val="32"/>
        </w:rPr>
        <w:t>12331.06</w:t>
      </w:r>
      <w:r w:rsidRPr="00166637">
        <w:rPr>
          <w:rFonts w:ascii="仿宋_GB2312" w:eastAsia="仿宋_GB2312" w:hAnsi="Times New Roman" w:hint="eastAsia"/>
          <w:sz w:val="32"/>
          <w:szCs w:val="32"/>
        </w:rPr>
        <w:t>万元，其中：基本支出</w:t>
      </w:r>
      <w:r>
        <w:rPr>
          <w:rFonts w:ascii="仿宋_GB2312" w:eastAsia="仿宋_GB2312" w:hAnsi="Times New Roman"/>
          <w:sz w:val="32"/>
          <w:szCs w:val="32"/>
        </w:rPr>
        <w:t>3947.71</w:t>
      </w:r>
      <w:r w:rsidRPr="00166637">
        <w:rPr>
          <w:rFonts w:ascii="仿宋_GB2312" w:eastAsia="仿宋_GB2312" w:hAnsi="Times New Roman" w:hint="eastAsia"/>
          <w:sz w:val="32"/>
          <w:szCs w:val="32"/>
        </w:rPr>
        <w:t>万元，占</w:t>
      </w:r>
      <w:r>
        <w:rPr>
          <w:rFonts w:ascii="仿宋_GB2312" w:eastAsia="仿宋_GB2312" w:hAnsi="Times New Roman"/>
          <w:sz w:val="32"/>
          <w:szCs w:val="32"/>
        </w:rPr>
        <w:t>32.01</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；项目支出</w:t>
      </w:r>
      <w:r>
        <w:rPr>
          <w:rFonts w:ascii="仿宋_GB2312" w:eastAsia="仿宋_GB2312" w:hAnsi="Times New Roman"/>
          <w:sz w:val="32"/>
          <w:szCs w:val="32"/>
        </w:rPr>
        <w:t>8259.35</w:t>
      </w:r>
      <w:r w:rsidRPr="00166637">
        <w:rPr>
          <w:rFonts w:ascii="仿宋_GB2312" w:eastAsia="仿宋_GB2312" w:hAnsi="Times New Roman" w:hint="eastAsia"/>
          <w:sz w:val="32"/>
          <w:szCs w:val="32"/>
        </w:rPr>
        <w:t>万元，占</w:t>
      </w:r>
      <w:r>
        <w:rPr>
          <w:rFonts w:ascii="仿宋_GB2312" w:eastAsia="仿宋_GB2312" w:hAnsi="Times New Roman"/>
          <w:sz w:val="32"/>
          <w:szCs w:val="32"/>
        </w:rPr>
        <w:t>66.98</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；上缴上级支出</w:t>
      </w:r>
      <w:r>
        <w:rPr>
          <w:rFonts w:ascii="仿宋_GB2312" w:eastAsia="仿宋_GB2312" w:hAnsi="Times New Roman"/>
          <w:sz w:val="32"/>
          <w:szCs w:val="32"/>
        </w:rPr>
        <w:t>124</w:t>
      </w:r>
      <w:r w:rsidRPr="00166637">
        <w:rPr>
          <w:rFonts w:ascii="仿宋_GB2312" w:eastAsia="仿宋_GB2312" w:hAnsi="Times New Roman" w:hint="eastAsia"/>
          <w:sz w:val="32"/>
          <w:szCs w:val="32"/>
        </w:rPr>
        <w:t>万元，占</w:t>
      </w:r>
      <w:r>
        <w:rPr>
          <w:rFonts w:ascii="仿宋_GB2312" w:eastAsia="仿宋_GB2312" w:hAnsi="Times New Roman"/>
          <w:sz w:val="32"/>
          <w:szCs w:val="32"/>
        </w:rPr>
        <w:t>1.01</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；经营支出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；对附属单位补助支出</w:t>
      </w:r>
      <w:r>
        <w:rPr>
          <w:rFonts w:ascii="仿宋_GB2312" w:eastAsia="仿宋_GB2312" w:hAnsi="Times New Roman"/>
          <w:sz w:val="32"/>
          <w:szCs w:val="32"/>
        </w:rPr>
        <w:t>0</w:t>
      </w:r>
      <w:r w:rsidRPr="00166637">
        <w:rPr>
          <w:rFonts w:ascii="仿宋_GB2312" w:eastAsia="仿宋_GB2312" w:hAnsi="Times New Roman" w:hint="eastAsia"/>
          <w:sz w:val="32"/>
          <w:szCs w:val="32"/>
        </w:rPr>
        <w:t>万元，占</w:t>
      </w:r>
      <w:r>
        <w:rPr>
          <w:rFonts w:ascii="仿宋_GB2312" w:eastAsia="仿宋_GB2312" w:hAnsi="Times New Roman"/>
          <w:sz w:val="32"/>
          <w:szCs w:val="32"/>
        </w:rPr>
        <w:t>0</w:t>
      </w:r>
      <w:r w:rsidRPr="00166637">
        <w:rPr>
          <w:rFonts w:ascii="仿宋_GB2312" w:eastAsia="仿宋_GB2312" w:hAnsi="Times New Roman"/>
          <w:sz w:val="32"/>
          <w:szCs w:val="32"/>
        </w:rPr>
        <w:t>%</w:t>
      </w:r>
      <w:r w:rsidRPr="00166637">
        <w:rPr>
          <w:rFonts w:ascii="仿宋_GB2312" w:eastAsia="仿宋_GB2312" w:hAnsi="Times New Roman" w:hint="eastAsia"/>
          <w:sz w:val="32"/>
          <w:szCs w:val="32"/>
        </w:rPr>
        <w:t>。</w:t>
      </w:r>
    </w:p>
    <w:p w:rsidR="004B3130" w:rsidRPr="00DB4E3A" w:rsidRDefault="004B3130" w:rsidP="00391A6D">
      <w:pPr>
        <w:ind w:firstLineChars="200" w:firstLine="640"/>
        <w:rPr>
          <w:rFonts w:ascii="黑体" w:eastAsia="黑体" w:hAnsi="黑体"/>
          <w:sz w:val="32"/>
          <w:szCs w:val="32"/>
        </w:rPr>
      </w:pPr>
      <w:r w:rsidRPr="00DB4E3A">
        <w:rPr>
          <w:rFonts w:ascii="黑体" w:eastAsia="黑体" w:hAnsi="黑体" w:hint="eastAsia"/>
          <w:sz w:val="32"/>
          <w:szCs w:val="32"/>
        </w:rPr>
        <w:t>七、其他重要事项的情况说明</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hint="eastAsia"/>
          <w:sz w:val="32"/>
          <w:szCs w:val="32"/>
        </w:rPr>
        <w:t>（一）机关运行经费（仅行政单位和参公事业单位填写）</w:t>
      </w:r>
    </w:p>
    <w:p w:rsidR="004B3130" w:rsidRPr="00166637" w:rsidRDefault="004B3130" w:rsidP="00391A6D">
      <w:pPr>
        <w:ind w:firstLineChars="200" w:firstLine="640"/>
        <w:rPr>
          <w:rFonts w:ascii="仿宋_GB2312" w:eastAsia="仿宋_GB2312" w:hAnsi="Times New Roman"/>
          <w:sz w:val="32"/>
          <w:szCs w:val="32"/>
        </w:rPr>
      </w:pPr>
      <w:r w:rsidRPr="00166637">
        <w:rPr>
          <w:rFonts w:ascii="仿宋_GB2312" w:eastAsia="仿宋_GB2312" w:hAnsi="Times New Roman"/>
          <w:sz w:val="32"/>
          <w:szCs w:val="32"/>
        </w:rPr>
        <w:t>201</w:t>
      </w:r>
      <w:r>
        <w:rPr>
          <w:rFonts w:ascii="仿宋_GB2312" w:eastAsia="仿宋_GB2312" w:hAnsi="Times New Roman"/>
          <w:sz w:val="32"/>
          <w:szCs w:val="32"/>
        </w:rPr>
        <w:t>7</w:t>
      </w:r>
      <w:r w:rsidRPr="00166637">
        <w:rPr>
          <w:rFonts w:ascii="仿宋_GB2312" w:eastAsia="仿宋_GB2312" w:hAnsi="Times New Roman" w:hint="eastAsia"/>
          <w:sz w:val="32"/>
          <w:szCs w:val="32"/>
        </w:rPr>
        <w:t>年，部本级的机关运行经费财政拨款预算</w:t>
      </w:r>
      <w:r>
        <w:rPr>
          <w:rFonts w:ascii="仿宋_GB2312" w:eastAsia="仿宋_GB2312" w:hAnsi="Times New Roman"/>
          <w:sz w:val="32"/>
          <w:szCs w:val="32"/>
        </w:rPr>
        <w:t>889.03</w:t>
      </w:r>
      <w:r w:rsidRPr="00166637">
        <w:rPr>
          <w:rFonts w:ascii="仿宋_GB2312" w:eastAsia="仿宋_GB2312" w:hAnsi="Times New Roman" w:hint="eastAsia"/>
          <w:sz w:val="32"/>
          <w:szCs w:val="32"/>
        </w:rPr>
        <w:t>万元，主要是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B3130" w:rsidRPr="005C5FB4" w:rsidRDefault="004B3130" w:rsidP="00391A6D">
      <w:pPr>
        <w:ind w:firstLineChars="200" w:firstLine="640"/>
        <w:rPr>
          <w:rFonts w:ascii="仿宋_GB2312" w:eastAsia="仿宋_GB2312" w:hAnsi="Times New Roman"/>
          <w:sz w:val="32"/>
          <w:szCs w:val="32"/>
        </w:rPr>
      </w:pPr>
      <w:r w:rsidRPr="005C5FB4">
        <w:rPr>
          <w:rFonts w:ascii="仿宋_GB2312" w:eastAsia="仿宋_GB2312" w:hAnsi="Times New Roman" w:hint="eastAsia"/>
          <w:sz w:val="32"/>
          <w:szCs w:val="32"/>
        </w:rPr>
        <w:t>（二）政府采购情况</w:t>
      </w:r>
    </w:p>
    <w:p w:rsidR="004B3130" w:rsidRDefault="004B3130" w:rsidP="00391A6D">
      <w:pPr>
        <w:ind w:firstLineChars="200" w:firstLine="640"/>
        <w:rPr>
          <w:rFonts w:ascii="仿宋_GB2312" w:eastAsia="仿宋_GB2312" w:hAnsi="Times New Roman"/>
          <w:sz w:val="32"/>
          <w:szCs w:val="32"/>
        </w:rPr>
      </w:pPr>
      <w:r w:rsidRPr="005C5FB4">
        <w:rPr>
          <w:rFonts w:ascii="仿宋_GB2312" w:eastAsia="仿宋_GB2312" w:hAnsi="Times New Roman"/>
          <w:sz w:val="32"/>
          <w:szCs w:val="32"/>
        </w:rPr>
        <w:t>2017</w:t>
      </w:r>
      <w:r>
        <w:rPr>
          <w:rFonts w:ascii="仿宋_GB2312" w:eastAsia="仿宋_GB2312" w:hAnsi="Times New Roman" w:hint="eastAsia"/>
          <w:sz w:val="32"/>
          <w:szCs w:val="32"/>
        </w:rPr>
        <w:t>年，</w:t>
      </w:r>
      <w:r w:rsidRPr="005C5FB4">
        <w:rPr>
          <w:rFonts w:ascii="仿宋_GB2312" w:eastAsia="仿宋_GB2312" w:hAnsi="Times New Roman" w:hint="eastAsia"/>
          <w:sz w:val="32"/>
          <w:szCs w:val="32"/>
        </w:rPr>
        <w:t>本</w:t>
      </w:r>
      <w:r>
        <w:rPr>
          <w:rFonts w:ascii="仿宋_GB2312" w:eastAsia="仿宋_GB2312" w:hAnsi="Times New Roman" w:hint="eastAsia"/>
          <w:sz w:val="32"/>
          <w:szCs w:val="32"/>
        </w:rPr>
        <w:t>部门</w:t>
      </w:r>
      <w:r w:rsidRPr="005C5FB4">
        <w:rPr>
          <w:rFonts w:ascii="仿宋_GB2312" w:eastAsia="仿宋_GB2312" w:hAnsi="Times New Roman" w:hint="eastAsia"/>
          <w:sz w:val="32"/>
          <w:szCs w:val="32"/>
        </w:rPr>
        <w:t>政府采购预算总额</w:t>
      </w:r>
      <w:r>
        <w:rPr>
          <w:rFonts w:ascii="仿宋_GB2312" w:eastAsia="仿宋_GB2312" w:hAnsi="Times New Roman"/>
          <w:sz w:val="32"/>
          <w:szCs w:val="32"/>
        </w:rPr>
        <w:t>2072.24</w:t>
      </w:r>
      <w:r w:rsidRPr="005C5FB4">
        <w:rPr>
          <w:rFonts w:ascii="仿宋_GB2312" w:eastAsia="仿宋_GB2312" w:hAnsi="Times New Roman" w:hint="eastAsia"/>
          <w:sz w:val="32"/>
          <w:szCs w:val="32"/>
        </w:rPr>
        <w:t>万元，其中：政府采购货物预算</w:t>
      </w:r>
      <w:r>
        <w:rPr>
          <w:rFonts w:ascii="仿宋_GB2312" w:eastAsia="仿宋_GB2312" w:hAnsi="Times New Roman"/>
          <w:sz w:val="32"/>
          <w:szCs w:val="32"/>
        </w:rPr>
        <w:t>432</w:t>
      </w:r>
      <w:r w:rsidRPr="005C5FB4">
        <w:rPr>
          <w:rFonts w:ascii="仿宋_GB2312" w:eastAsia="仿宋_GB2312" w:hAnsi="Times New Roman" w:hint="eastAsia"/>
          <w:sz w:val="32"/>
          <w:szCs w:val="32"/>
        </w:rPr>
        <w:t>万元，占</w:t>
      </w:r>
      <w:r>
        <w:rPr>
          <w:rFonts w:ascii="仿宋_GB2312" w:eastAsia="仿宋_GB2312" w:hAnsi="Times New Roman"/>
          <w:sz w:val="32"/>
          <w:szCs w:val="32"/>
        </w:rPr>
        <w:t>20.85</w:t>
      </w:r>
      <w:r w:rsidRPr="005C5FB4">
        <w:rPr>
          <w:rFonts w:ascii="仿宋_GB2312" w:eastAsia="仿宋_GB2312" w:hAnsi="Times New Roman"/>
          <w:sz w:val="32"/>
          <w:szCs w:val="32"/>
        </w:rPr>
        <w:t>%</w:t>
      </w:r>
      <w:r w:rsidRPr="005C5FB4">
        <w:rPr>
          <w:rFonts w:ascii="仿宋_GB2312" w:eastAsia="仿宋_GB2312" w:hAnsi="Times New Roman" w:hint="eastAsia"/>
          <w:sz w:val="32"/>
          <w:szCs w:val="32"/>
        </w:rPr>
        <w:t>；政府采购工程预算</w:t>
      </w:r>
      <w:r>
        <w:rPr>
          <w:rFonts w:ascii="仿宋_GB2312" w:eastAsia="仿宋_GB2312" w:hAnsi="Times New Roman"/>
          <w:sz w:val="32"/>
          <w:szCs w:val="32"/>
        </w:rPr>
        <w:t>0</w:t>
      </w:r>
      <w:r w:rsidRPr="005C5FB4">
        <w:rPr>
          <w:rFonts w:ascii="仿宋_GB2312" w:eastAsia="仿宋_GB2312" w:hAnsi="Times New Roman" w:hint="eastAsia"/>
          <w:sz w:val="32"/>
          <w:szCs w:val="32"/>
        </w:rPr>
        <w:t>万元，占</w:t>
      </w:r>
      <w:r>
        <w:rPr>
          <w:rFonts w:ascii="仿宋_GB2312" w:eastAsia="仿宋_GB2312" w:hAnsi="Times New Roman"/>
          <w:sz w:val="32"/>
          <w:szCs w:val="32"/>
        </w:rPr>
        <w:t>0</w:t>
      </w:r>
      <w:r w:rsidRPr="005C5FB4">
        <w:rPr>
          <w:rFonts w:ascii="仿宋_GB2312" w:eastAsia="仿宋_GB2312" w:hAnsi="Times New Roman"/>
          <w:sz w:val="32"/>
          <w:szCs w:val="32"/>
        </w:rPr>
        <w:t>%</w:t>
      </w:r>
      <w:r w:rsidRPr="005C5FB4">
        <w:rPr>
          <w:rFonts w:ascii="仿宋_GB2312" w:eastAsia="仿宋_GB2312" w:hAnsi="Times New Roman" w:hint="eastAsia"/>
          <w:sz w:val="32"/>
          <w:szCs w:val="32"/>
        </w:rPr>
        <w:t>；政府采购服务预算</w:t>
      </w:r>
      <w:r>
        <w:rPr>
          <w:rFonts w:ascii="仿宋_GB2312" w:eastAsia="仿宋_GB2312" w:hAnsi="Times New Roman"/>
          <w:sz w:val="32"/>
          <w:szCs w:val="32"/>
        </w:rPr>
        <w:t>1640.24</w:t>
      </w:r>
      <w:r w:rsidRPr="005C5FB4">
        <w:rPr>
          <w:rFonts w:ascii="仿宋_GB2312" w:eastAsia="仿宋_GB2312" w:hAnsi="Times New Roman" w:hint="eastAsia"/>
          <w:sz w:val="32"/>
          <w:szCs w:val="32"/>
        </w:rPr>
        <w:t>万元，占</w:t>
      </w:r>
      <w:r>
        <w:rPr>
          <w:rFonts w:ascii="仿宋_GB2312" w:eastAsia="仿宋_GB2312" w:hAnsi="Times New Roman"/>
          <w:sz w:val="32"/>
          <w:szCs w:val="32"/>
        </w:rPr>
        <w:t>79.15</w:t>
      </w:r>
      <w:r w:rsidRPr="005C5FB4">
        <w:rPr>
          <w:rFonts w:ascii="仿宋_GB2312" w:eastAsia="仿宋_GB2312" w:hAnsi="Times New Roman"/>
          <w:sz w:val="32"/>
          <w:szCs w:val="32"/>
        </w:rPr>
        <w:t>%</w:t>
      </w:r>
      <w:r w:rsidRPr="005C5FB4">
        <w:rPr>
          <w:rFonts w:ascii="仿宋_GB2312" w:eastAsia="仿宋_GB2312" w:hAnsi="Times New Roman" w:hint="eastAsia"/>
          <w:sz w:val="32"/>
          <w:szCs w:val="32"/>
        </w:rPr>
        <w:t>。</w:t>
      </w:r>
    </w:p>
    <w:p w:rsidR="004B3130" w:rsidRDefault="004B3130" w:rsidP="00391A6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（三）国有资产占有使用情况</w:t>
      </w:r>
    </w:p>
    <w:p w:rsidR="004B3130" w:rsidRDefault="004B3130" w:rsidP="00391A6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截止</w:t>
      </w:r>
      <w:r>
        <w:rPr>
          <w:rFonts w:ascii="仿宋_GB2312" w:eastAsia="仿宋_GB2312" w:hAnsi="Times New Roman"/>
          <w:sz w:val="32"/>
          <w:szCs w:val="32"/>
        </w:rPr>
        <w:t>2016</w:t>
      </w:r>
      <w:r>
        <w:rPr>
          <w:rFonts w:ascii="仿宋_GB2312" w:eastAsia="仿宋_GB2312" w:hAnsi="Times New Roman" w:hint="eastAsia"/>
          <w:sz w:val="32"/>
          <w:szCs w:val="32"/>
        </w:rPr>
        <w:t>年底，本部门所属各预算单位共有车辆</w:t>
      </w:r>
      <w:r>
        <w:rPr>
          <w:rFonts w:ascii="仿宋_GB2312" w:eastAsia="仿宋_GB2312" w:hAnsi="Times New Roman"/>
          <w:sz w:val="32"/>
          <w:szCs w:val="32"/>
        </w:rPr>
        <w:t>17</w:t>
      </w:r>
      <w:r>
        <w:rPr>
          <w:rFonts w:ascii="仿宋_GB2312" w:eastAsia="仿宋_GB2312" w:hAnsi="Times New Roman" w:hint="eastAsia"/>
          <w:sz w:val="32"/>
          <w:szCs w:val="32"/>
        </w:rPr>
        <w:t>辆，其中：一般公务用车</w:t>
      </w:r>
      <w:r>
        <w:rPr>
          <w:rFonts w:ascii="仿宋_GB2312" w:eastAsia="仿宋_GB2312" w:hAnsi="Times New Roman"/>
          <w:sz w:val="32"/>
          <w:szCs w:val="32"/>
        </w:rPr>
        <w:t>3</w:t>
      </w:r>
      <w:r>
        <w:rPr>
          <w:rFonts w:ascii="仿宋_GB2312" w:eastAsia="仿宋_GB2312" w:hAnsi="Times New Roman" w:hint="eastAsia"/>
          <w:sz w:val="32"/>
          <w:szCs w:val="32"/>
        </w:rPr>
        <w:t>辆、一般执法执勤用车</w:t>
      </w:r>
      <w:r>
        <w:rPr>
          <w:rFonts w:ascii="仿宋_GB2312" w:eastAsia="仿宋_GB2312" w:hAnsi="Times New Roman"/>
          <w:sz w:val="32"/>
          <w:szCs w:val="32"/>
        </w:rPr>
        <w:t>14</w:t>
      </w:r>
      <w:r>
        <w:rPr>
          <w:rFonts w:ascii="仿宋_GB2312" w:eastAsia="仿宋_GB2312" w:hAnsi="Times New Roman" w:hint="eastAsia"/>
          <w:sz w:val="32"/>
          <w:szCs w:val="32"/>
        </w:rPr>
        <w:t>辆、特种专业技术用车</w:t>
      </w:r>
      <w:r>
        <w:rPr>
          <w:rFonts w:ascii="仿宋_GB2312" w:eastAsia="仿宋_GB2312" w:hAnsi="Times New Roman"/>
          <w:sz w:val="32"/>
          <w:szCs w:val="32"/>
        </w:rPr>
        <w:t>0</w:t>
      </w:r>
      <w:r>
        <w:rPr>
          <w:rFonts w:ascii="仿宋_GB2312" w:eastAsia="仿宋_GB2312" w:hAnsi="Times New Roman" w:hint="eastAsia"/>
          <w:sz w:val="32"/>
          <w:szCs w:val="32"/>
        </w:rPr>
        <w:t>辆、其他用车</w:t>
      </w:r>
      <w:r>
        <w:rPr>
          <w:rFonts w:ascii="仿宋_GB2312" w:eastAsia="仿宋_GB2312" w:hAnsi="Times New Roman"/>
          <w:sz w:val="32"/>
          <w:szCs w:val="32"/>
        </w:rPr>
        <w:t>0</w:t>
      </w:r>
      <w:r>
        <w:rPr>
          <w:rFonts w:ascii="仿宋_GB2312" w:eastAsia="仿宋_GB2312" w:hAnsi="Times New Roman" w:hint="eastAsia"/>
          <w:sz w:val="32"/>
          <w:szCs w:val="32"/>
        </w:rPr>
        <w:t>辆。单位价值</w:t>
      </w:r>
      <w:r>
        <w:rPr>
          <w:rFonts w:ascii="仿宋_GB2312" w:eastAsia="仿宋_GB2312" w:hAnsi="Times New Roman"/>
          <w:sz w:val="32"/>
          <w:szCs w:val="32"/>
        </w:rPr>
        <w:t>200</w:t>
      </w:r>
      <w:r>
        <w:rPr>
          <w:rFonts w:ascii="仿宋_GB2312" w:eastAsia="仿宋_GB2312" w:hAnsi="Times New Roman" w:hint="eastAsia"/>
          <w:sz w:val="32"/>
          <w:szCs w:val="32"/>
        </w:rPr>
        <w:t>万元以上</w:t>
      </w:r>
      <w:r>
        <w:rPr>
          <w:rFonts w:ascii="仿宋_GB2312" w:eastAsia="仿宋_GB2312" w:hAnsi="Times New Roman" w:hint="eastAsia"/>
          <w:sz w:val="32"/>
          <w:szCs w:val="32"/>
        </w:rPr>
        <w:lastRenderedPageBreak/>
        <w:t>大型设备</w:t>
      </w:r>
      <w:r>
        <w:rPr>
          <w:rFonts w:ascii="仿宋_GB2312" w:eastAsia="仿宋_GB2312" w:hAnsi="Times New Roman"/>
          <w:sz w:val="32"/>
          <w:szCs w:val="32"/>
        </w:rPr>
        <w:t>0</w:t>
      </w:r>
      <w:r>
        <w:rPr>
          <w:rFonts w:ascii="仿宋_GB2312" w:eastAsia="仿宋_GB2312" w:hAnsi="Times New Roman" w:hint="eastAsia"/>
          <w:sz w:val="32"/>
          <w:szCs w:val="32"/>
        </w:rPr>
        <w:t>台（套）。</w:t>
      </w:r>
    </w:p>
    <w:p w:rsidR="004B3130" w:rsidRDefault="004B3130" w:rsidP="00391A6D">
      <w:pPr>
        <w:ind w:firstLineChars="200" w:firstLine="640"/>
        <w:rPr>
          <w:rFonts w:ascii="仿宋_GB2312" w:eastAsia="仿宋_GB2312" w:hAnsi="Times New Roman"/>
          <w:sz w:val="32"/>
          <w:szCs w:val="32"/>
        </w:rPr>
      </w:pPr>
      <w:r>
        <w:rPr>
          <w:rFonts w:ascii="仿宋_GB2312" w:eastAsia="仿宋_GB2312" w:hAnsi="Times New Roman"/>
          <w:sz w:val="32"/>
          <w:szCs w:val="32"/>
        </w:rPr>
        <w:t>2017</w:t>
      </w:r>
      <w:r>
        <w:rPr>
          <w:rFonts w:ascii="仿宋_GB2312" w:eastAsia="仿宋_GB2312" w:hAnsi="Times New Roman" w:hint="eastAsia"/>
          <w:sz w:val="32"/>
          <w:szCs w:val="32"/>
        </w:rPr>
        <w:t>年部门预算安排购置车辆</w:t>
      </w:r>
      <w:r>
        <w:rPr>
          <w:rFonts w:ascii="仿宋_GB2312" w:eastAsia="仿宋_GB2312" w:hAnsi="Times New Roman"/>
          <w:sz w:val="32"/>
          <w:szCs w:val="32"/>
        </w:rPr>
        <w:t>0</w:t>
      </w:r>
      <w:r>
        <w:rPr>
          <w:rFonts w:ascii="仿宋_GB2312" w:eastAsia="仿宋_GB2312" w:hAnsi="Times New Roman" w:hint="eastAsia"/>
          <w:sz w:val="32"/>
          <w:szCs w:val="32"/>
        </w:rPr>
        <w:t>辆、单位价值</w:t>
      </w:r>
      <w:r>
        <w:rPr>
          <w:rFonts w:ascii="仿宋_GB2312" w:eastAsia="仿宋_GB2312" w:hAnsi="Times New Roman"/>
          <w:sz w:val="32"/>
          <w:szCs w:val="32"/>
        </w:rPr>
        <w:t>200</w:t>
      </w:r>
      <w:r>
        <w:rPr>
          <w:rFonts w:ascii="仿宋_GB2312" w:eastAsia="仿宋_GB2312" w:hAnsi="Times New Roman" w:hint="eastAsia"/>
          <w:sz w:val="32"/>
          <w:szCs w:val="32"/>
        </w:rPr>
        <w:t>万元以上大型设备</w:t>
      </w:r>
      <w:r>
        <w:rPr>
          <w:rFonts w:ascii="仿宋_GB2312" w:eastAsia="仿宋_GB2312" w:hAnsi="Times New Roman"/>
          <w:sz w:val="32"/>
          <w:szCs w:val="32"/>
        </w:rPr>
        <w:t>0</w:t>
      </w:r>
      <w:r>
        <w:rPr>
          <w:rFonts w:ascii="仿宋_GB2312" w:eastAsia="仿宋_GB2312" w:hAnsi="Times New Roman" w:hint="eastAsia"/>
          <w:sz w:val="32"/>
          <w:szCs w:val="32"/>
        </w:rPr>
        <w:t>台（套）。</w:t>
      </w:r>
    </w:p>
    <w:p w:rsidR="004B3130" w:rsidRDefault="004B3130" w:rsidP="00391A6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（四）绩效目标设置情况</w:t>
      </w:r>
    </w:p>
    <w:p w:rsidR="004B3130" w:rsidRPr="00111587" w:rsidRDefault="004B3130" w:rsidP="00391A6D">
      <w:pPr>
        <w:ind w:firstLineChars="200" w:firstLine="640"/>
        <w:rPr>
          <w:rFonts w:ascii="仿宋_GB2312" w:eastAsia="仿宋_GB2312" w:hAnsi="Times New Roman"/>
          <w:sz w:val="32"/>
          <w:szCs w:val="32"/>
        </w:rPr>
      </w:pPr>
      <w:r>
        <w:rPr>
          <w:rFonts w:ascii="仿宋_GB2312" w:eastAsia="仿宋_GB2312" w:hAnsi="Times New Roman"/>
          <w:sz w:val="32"/>
          <w:szCs w:val="32"/>
        </w:rPr>
        <w:t>2017</w:t>
      </w:r>
      <w:r>
        <w:rPr>
          <w:rFonts w:ascii="仿宋_GB2312" w:eastAsia="仿宋_GB2312" w:hAnsi="Times New Roman" w:hint="eastAsia"/>
          <w:sz w:val="32"/>
          <w:szCs w:val="32"/>
        </w:rPr>
        <w:t>年本部门</w:t>
      </w:r>
      <w:r>
        <w:rPr>
          <w:rFonts w:ascii="仿宋_GB2312" w:eastAsia="仿宋_GB2312" w:hAnsi="Times New Roman"/>
          <w:sz w:val="32"/>
          <w:szCs w:val="32"/>
        </w:rPr>
        <w:t>7</w:t>
      </w:r>
      <w:r>
        <w:rPr>
          <w:rFonts w:ascii="仿宋_GB2312" w:eastAsia="仿宋_GB2312" w:hAnsi="Times New Roman" w:hint="eastAsia"/>
          <w:sz w:val="32"/>
          <w:szCs w:val="32"/>
        </w:rPr>
        <w:t>个专用项目均实行绩效目标管理，涉及一般公共预算当年拨款</w:t>
      </w:r>
      <w:r>
        <w:rPr>
          <w:rFonts w:ascii="仿宋_GB2312" w:eastAsia="仿宋_GB2312" w:hAnsi="Times New Roman"/>
          <w:sz w:val="32"/>
          <w:szCs w:val="32"/>
        </w:rPr>
        <w:t>6725.11</w:t>
      </w:r>
      <w:r>
        <w:rPr>
          <w:rFonts w:ascii="仿宋_GB2312" w:eastAsia="仿宋_GB2312" w:hAnsi="Times New Roman" w:hint="eastAsia"/>
          <w:sz w:val="32"/>
          <w:szCs w:val="32"/>
        </w:rPr>
        <w:t>万元。</w:t>
      </w:r>
    </w:p>
    <w:p w:rsidR="004B3130" w:rsidRPr="00DB4E3A" w:rsidRDefault="004B3130" w:rsidP="00391A6D">
      <w:pPr>
        <w:ind w:firstLineChars="200" w:firstLine="640"/>
        <w:rPr>
          <w:rFonts w:ascii="黑体" w:eastAsia="黑体" w:hAnsi="黑体"/>
          <w:sz w:val="32"/>
          <w:szCs w:val="32"/>
        </w:rPr>
      </w:pPr>
      <w:r w:rsidRPr="00DB4E3A">
        <w:rPr>
          <w:rFonts w:ascii="黑体" w:eastAsia="黑体" w:hAnsi="黑体" w:hint="eastAsia"/>
          <w:sz w:val="32"/>
          <w:szCs w:val="32"/>
        </w:rPr>
        <w:t>八、专业名词解释</w:t>
      </w:r>
    </w:p>
    <w:p w:rsidR="004B3130" w:rsidRPr="00E664C8" w:rsidRDefault="004B3130" w:rsidP="00391A6D">
      <w:pPr>
        <w:ind w:firstLineChars="200" w:firstLine="640"/>
        <w:rPr>
          <w:rFonts w:ascii="仿宋_GB2312" w:eastAsia="仿宋_GB2312" w:hAnsi="Times New Roman"/>
          <w:sz w:val="32"/>
          <w:szCs w:val="32"/>
        </w:rPr>
      </w:pPr>
      <w:bookmarkStart w:id="1" w:name="4"/>
      <w:bookmarkEnd w:id="1"/>
      <w:r w:rsidRPr="00E664C8">
        <w:rPr>
          <w:rFonts w:ascii="仿宋_GB2312" w:eastAsia="仿宋_GB2312" w:hAnsi="Times New Roman" w:hint="eastAsia"/>
          <w:sz w:val="32"/>
          <w:szCs w:val="32"/>
        </w:rPr>
        <w:t>财政拨款收入：指市财政当年拨付的资金。</w:t>
      </w:r>
    </w:p>
    <w:p w:rsidR="004B3130" w:rsidRPr="00E664C8" w:rsidRDefault="004B3130" w:rsidP="00391A6D">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事业收入：指事业单位开展专业业务活动及辅助活动所取得的收入。</w:t>
      </w:r>
    </w:p>
    <w:p w:rsidR="004B3130" w:rsidRPr="00E664C8" w:rsidRDefault="004B3130" w:rsidP="00391A6D">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其他收入：指除上述“财政拨款收入”、“事业收入”等以外的收入。主要是银行存款利息收入等。</w:t>
      </w:r>
    </w:p>
    <w:p w:rsidR="004B3130" w:rsidRPr="00E664C8" w:rsidRDefault="004B3130" w:rsidP="00391A6D">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B3130" w:rsidRDefault="004B3130" w:rsidP="00391A6D">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年初结转和结余：指以前年度尚未完成、结转到本年按有关规定继续使用的资金。</w:t>
      </w:r>
    </w:p>
    <w:p w:rsidR="004B3130" w:rsidRPr="00E664C8" w:rsidRDefault="004B3130" w:rsidP="00391A6D">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结余分配：指事业单位按规定提取的职工福利基金、事业基金和缴纳的所得税，以及建设单位按规定应交回的基本建设竣工项目结余资金。</w:t>
      </w:r>
    </w:p>
    <w:p w:rsidR="004B3130" w:rsidRPr="00E664C8" w:rsidRDefault="004B3130" w:rsidP="00391A6D">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lastRenderedPageBreak/>
        <w:t>年末结转和结余：指本年度或以前年度预算安排、因客观条件发生变化无法按原计划实施，需要延迟到以后年度按有关规定继续使用的资金。</w:t>
      </w:r>
    </w:p>
    <w:p w:rsidR="004B3130" w:rsidRPr="00E664C8" w:rsidRDefault="004B3130" w:rsidP="00391A6D">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基本支出：指为保障机构正常运转、完成日常工作任务而发生的人员支出和公用支出。</w:t>
      </w:r>
    </w:p>
    <w:p w:rsidR="004B3130" w:rsidRPr="00E664C8" w:rsidRDefault="004B3130" w:rsidP="00391A6D">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项目支出：指在基本支出之外为完成特定行政任务和事业发展目标所发生的支出。</w:t>
      </w:r>
    </w:p>
    <w:p w:rsidR="004B3130" w:rsidRPr="00E664C8" w:rsidRDefault="004B3130" w:rsidP="00391A6D">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sidRPr="00E664C8">
        <w:rPr>
          <w:rFonts w:ascii="仿宋_GB2312" w:eastAsia="仿宋_GB2312" w:hAnsi="Times New Roman" w:hint="eastAsia"/>
          <w:sz w:val="32"/>
          <w:szCs w:val="32"/>
        </w:rPr>
        <w:t>三公</w:t>
      </w:r>
      <w:r>
        <w:rPr>
          <w:rFonts w:ascii="仿宋_GB2312" w:eastAsia="仿宋_GB2312" w:hAnsi="Times New Roman" w:hint="eastAsia"/>
          <w:sz w:val="32"/>
          <w:szCs w:val="32"/>
        </w:rPr>
        <w:t>”</w:t>
      </w:r>
      <w:r w:rsidRPr="00E664C8">
        <w:rPr>
          <w:rFonts w:ascii="仿宋_GB2312" w:eastAsia="仿宋_GB2312" w:hAnsi="Times New Roman" w:hint="eastAsia"/>
          <w:sz w:val="32"/>
          <w:szCs w:val="32"/>
        </w:rPr>
        <w:t>经费：纳入市财政预决算管理的“三公”经费，是指本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指单位按规定开支的各类公务接待（含外宾接待）支出。</w:t>
      </w:r>
    </w:p>
    <w:p w:rsidR="004B3130" w:rsidRPr="004043A7" w:rsidRDefault="004B3130" w:rsidP="00391A6D">
      <w:pPr>
        <w:ind w:firstLineChars="200" w:firstLine="640"/>
        <w:rPr>
          <w:rFonts w:ascii="仿宋_GB2312" w:eastAsia="仿宋_GB2312" w:hAnsi="Times New Roman"/>
          <w:sz w:val="32"/>
          <w:szCs w:val="32"/>
        </w:rPr>
      </w:pPr>
      <w:r w:rsidRPr="00E664C8">
        <w:rPr>
          <w:rFonts w:ascii="仿宋_GB2312" w:eastAsia="仿宋_GB2312" w:hAnsi="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4B3130" w:rsidRPr="0039558C" w:rsidRDefault="004B3130" w:rsidP="00200332">
      <w:pPr>
        <w:jc w:val="center"/>
        <w:rPr>
          <w:rFonts w:ascii="黑体" w:eastAsia="黑体" w:hAnsi="黑体"/>
          <w:sz w:val="32"/>
          <w:szCs w:val="32"/>
        </w:rPr>
      </w:pPr>
    </w:p>
    <w:p w:rsidR="004B3130" w:rsidRDefault="004B3130" w:rsidP="00200332">
      <w:pPr>
        <w:jc w:val="center"/>
        <w:rPr>
          <w:rFonts w:ascii="黑体" w:eastAsia="黑体" w:hAnsi="黑体"/>
          <w:sz w:val="32"/>
          <w:szCs w:val="32"/>
        </w:rPr>
      </w:pPr>
    </w:p>
    <w:p w:rsidR="004B3130" w:rsidRPr="00200332" w:rsidRDefault="004B3130" w:rsidP="00200332">
      <w:pPr>
        <w:jc w:val="center"/>
        <w:rPr>
          <w:rFonts w:ascii="黑体" w:eastAsia="黑体" w:hAnsi="黑体"/>
          <w:sz w:val="32"/>
          <w:szCs w:val="32"/>
        </w:rPr>
      </w:pPr>
      <w:r w:rsidRPr="00200332">
        <w:rPr>
          <w:rFonts w:ascii="黑体" w:eastAsia="黑体" w:hAnsi="黑体" w:hint="eastAsia"/>
          <w:sz w:val="32"/>
          <w:szCs w:val="32"/>
        </w:rPr>
        <w:lastRenderedPageBreak/>
        <w:t>第三部分</w:t>
      </w:r>
      <w:r w:rsidRPr="00200332">
        <w:rPr>
          <w:rFonts w:ascii="黑体" w:eastAsia="黑体" w:hAnsi="黑体"/>
          <w:sz w:val="32"/>
          <w:szCs w:val="32"/>
        </w:rPr>
        <w:t xml:space="preserve"> 2017</w:t>
      </w:r>
      <w:r w:rsidRPr="00200332">
        <w:rPr>
          <w:rFonts w:ascii="黑体" w:eastAsia="黑体" w:hAnsi="黑体" w:hint="eastAsia"/>
          <w:sz w:val="32"/>
          <w:szCs w:val="32"/>
        </w:rPr>
        <w:t>年部门预算表</w:t>
      </w:r>
    </w:p>
    <w:p w:rsidR="004B3130" w:rsidRDefault="004B3130" w:rsidP="00391A6D">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请参见附件。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6854"/>
      </w:tblGrid>
      <w:tr w:rsidR="004B3130" w:rsidRPr="006C2506" w:rsidTr="006C2506">
        <w:tc>
          <w:tcPr>
            <w:tcW w:w="1668" w:type="dxa"/>
          </w:tcPr>
          <w:p w:rsidR="004B3130" w:rsidRPr="006C2506" w:rsidRDefault="004B3130" w:rsidP="006C2506">
            <w:pPr>
              <w:jc w:val="center"/>
              <w:rPr>
                <w:rFonts w:ascii="Times New Roman" w:eastAsia="仿宋_GB2312" w:hAnsi="Times New Roman"/>
                <w:sz w:val="32"/>
                <w:szCs w:val="32"/>
              </w:rPr>
            </w:pPr>
            <w:r w:rsidRPr="006C2506">
              <w:rPr>
                <w:rFonts w:ascii="Times New Roman" w:eastAsia="仿宋_GB2312" w:hAnsi="Times New Roman" w:hint="eastAsia"/>
                <w:sz w:val="32"/>
                <w:szCs w:val="32"/>
              </w:rPr>
              <w:t>表号</w:t>
            </w:r>
          </w:p>
        </w:tc>
        <w:tc>
          <w:tcPr>
            <w:tcW w:w="6854" w:type="dxa"/>
          </w:tcPr>
          <w:p w:rsidR="004B3130" w:rsidRPr="006C2506" w:rsidRDefault="004B3130" w:rsidP="006C2506">
            <w:pPr>
              <w:jc w:val="center"/>
              <w:rPr>
                <w:rFonts w:ascii="Times New Roman" w:eastAsia="仿宋_GB2312" w:hAnsi="Times New Roman"/>
                <w:sz w:val="32"/>
                <w:szCs w:val="32"/>
              </w:rPr>
            </w:pPr>
            <w:r w:rsidRPr="006C2506">
              <w:rPr>
                <w:rFonts w:ascii="Times New Roman" w:eastAsia="仿宋_GB2312" w:hAnsi="Times New Roman" w:hint="eastAsia"/>
                <w:sz w:val="32"/>
                <w:szCs w:val="32"/>
              </w:rPr>
              <w:t>表名</w:t>
            </w:r>
          </w:p>
        </w:tc>
      </w:tr>
      <w:tr w:rsidR="004B3130" w:rsidRPr="006C2506" w:rsidTr="006C2506">
        <w:tc>
          <w:tcPr>
            <w:tcW w:w="1668" w:type="dxa"/>
          </w:tcPr>
          <w:p w:rsidR="004B3130" w:rsidRPr="006C2506" w:rsidRDefault="004B3130" w:rsidP="006C2506">
            <w:pPr>
              <w:jc w:val="center"/>
              <w:rPr>
                <w:rFonts w:ascii="仿宋_GB2312" w:eastAsia="仿宋_GB2312" w:hAnsi="Times New Roman"/>
                <w:sz w:val="32"/>
                <w:szCs w:val="32"/>
              </w:rPr>
            </w:pPr>
            <w:r w:rsidRPr="006C2506">
              <w:rPr>
                <w:rFonts w:ascii="仿宋_GB2312" w:eastAsia="仿宋_GB2312" w:hAnsi="Times New Roman" w:hint="eastAsia"/>
                <w:sz w:val="32"/>
                <w:szCs w:val="32"/>
              </w:rPr>
              <w:t>一</w:t>
            </w:r>
          </w:p>
        </w:tc>
        <w:tc>
          <w:tcPr>
            <w:tcW w:w="6854" w:type="dxa"/>
          </w:tcPr>
          <w:p w:rsidR="004B3130" w:rsidRPr="006C2506" w:rsidRDefault="004B3130" w:rsidP="006C2506">
            <w:pPr>
              <w:spacing w:line="520" w:lineRule="exact"/>
              <w:jc w:val="left"/>
              <w:rPr>
                <w:rFonts w:ascii="仿宋_GB2312" w:eastAsia="仿宋_GB2312" w:hAnsi="Times New Roman"/>
                <w:sz w:val="32"/>
                <w:szCs w:val="32"/>
              </w:rPr>
            </w:pPr>
            <w:r w:rsidRPr="006C2506">
              <w:rPr>
                <w:rFonts w:ascii="仿宋_GB2312" w:eastAsia="仿宋_GB2312" w:hAnsi="Times New Roman" w:hint="eastAsia"/>
                <w:sz w:val="32"/>
                <w:szCs w:val="32"/>
              </w:rPr>
              <w:t>财政拨款收支总表</w:t>
            </w:r>
          </w:p>
        </w:tc>
      </w:tr>
      <w:tr w:rsidR="004B3130" w:rsidRPr="006C2506" w:rsidTr="006C2506">
        <w:tc>
          <w:tcPr>
            <w:tcW w:w="1668" w:type="dxa"/>
          </w:tcPr>
          <w:p w:rsidR="004B3130" w:rsidRPr="006C2506" w:rsidRDefault="004B3130" w:rsidP="006C2506">
            <w:pPr>
              <w:jc w:val="center"/>
              <w:rPr>
                <w:rFonts w:ascii="Times New Roman" w:eastAsia="仿宋_GB2312" w:hAnsi="Times New Roman"/>
                <w:sz w:val="32"/>
                <w:szCs w:val="32"/>
              </w:rPr>
            </w:pPr>
            <w:r w:rsidRPr="006C2506">
              <w:rPr>
                <w:rFonts w:ascii="仿宋_GB2312" w:eastAsia="仿宋_GB2312" w:hAnsi="Times New Roman" w:hint="eastAsia"/>
                <w:sz w:val="32"/>
                <w:szCs w:val="32"/>
              </w:rPr>
              <w:t>二</w:t>
            </w:r>
          </w:p>
        </w:tc>
        <w:tc>
          <w:tcPr>
            <w:tcW w:w="6854" w:type="dxa"/>
          </w:tcPr>
          <w:p w:rsidR="004B3130" w:rsidRPr="006C2506" w:rsidRDefault="004B3130" w:rsidP="006C2506">
            <w:pPr>
              <w:jc w:val="left"/>
              <w:rPr>
                <w:rFonts w:ascii="Times New Roman" w:eastAsia="仿宋_GB2312" w:hAnsi="Times New Roman"/>
                <w:sz w:val="32"/>
                <w:szCs w:val="32"/>
              </w:rPr>
            </w:pPr>
            <w:r w:rsidRPr="006C2506">
              <w:rPr>
                <w:rFonts w:ascii="仿宋_GB2312" w:eastAsia="仿宋_GB2312" w:hAnsi="Times New Roman" w:hint="eastAsia"/>
                <w:sz w:val="32"/>
                <w:szCs w:val="32"/>
              </w:rPr>
              <w:t>一般公共预算支出表</w:t>
            </w:r>
          </w:p>
        </w:tc>
      </w:tr>
      <w:tr w:rsidR="004B3130" w:rsidRPr="006C2506" w:rsidTr="006C2506">
        <w:tc>
          <w:tcPr>
            <w:tcW w:w="1668" w:type="dxa"/>
          </w:tcPr>
          <w:p w:rsidR="004B3130" w:rsidRPr="006C2506" w:rsidRDefault="004B3130" w:rsidP="006C2506">
            <w:pPr>
              <w:jc w:val="center"/>
              <w:rPr>
                <w:rFonts w:ascii="Times New Roman" w:eastAsia="仿宋_GB2312" w:hAnsi="Times New Roman"/>
                <w:sz w:val="32"/>
                <w:szCs w:val="32"/>
              </w:rPr>
            </w:pPr>
            <w:r w:rsidRPr="006C2506">
              <w:rPr>
                <w:rFonts w:ascii="仿宋_GB2312" w:eastAsia="仿宋_GB2312" w:hAnsi="Times New Roman" w:hint="eastAsia"/>
                <w:sz w:val="32"/>
                <w:szCs w:val="32"/>
              </w:rPr>
              <w:t>三</w:t>
            </w:r>
          </w:p>
        </w:tc>
        <w:tc>
          <w:tcPr>
            <w:tcW w:w="6854" w:type="dxa"/>
          </w:tcPr>
          <w:p w:rsidR="004B3130" w:rsidRPr="006C2506" w:rsidRDefault="004B3130" w:rsidP="006C2506">
            <w:pPr>
              <w:jc w:val="left"/>
              <w:rPr>
                <w:rFonts w:ascii="Times New Roman" w:eastAsia="仿宋_GB2312" w:hAnsi="Times New Roman"/>
                <w:sz w:val="32"/>
                <w:szCs w:val="32"/>
              </w:rPr>
            </w:pPr>
            <w:r w:rsidRPr="006C2506">
              <w:rPr>
                <w:rFonts w:ascii="仿宋_GB2312" w:eastAsia="仿宋_GB2312" w:hAnsi="Times New Roman" w:hint="eastAsia"/>
                <w:sz w:val="32"/>
                <w:szCs w:val="32"/>
              </w:rPr>
              <w:t>一般公共预算基本支出表</w:t>
            </w:r>
          </w:p>
        </w:tc>
      </w:tr>
      <w:tr w:rsidR="004B3130" w:rsidRPr="006C2506" w:rsidTr="006C2506">
        <w:tc>
          <w:tcPr>
            <w:tcW w:w="1668" w:type="dxa"/>
          </w:tcPr>
          <w:p w:rsidR="004B3130" w:rsidRPr="006C2506" w:rsidRDefault="004B3130" w:rsidP="006C2506">
            <w:pPr>
              <w:jc w:val="center"/>
              <w:rPr>
                <w:rFonts w:ascii="Times New Roman" w:eastAsia="仿宋_GB2312" w:hAnsi="Times New Roman"/>
                <w:sz w:val="32"/>
                <w:szCs w:val="32"/>
              </w:rPr>
            </w:pPr>
            <w:r w:rsidRPr="006C2506">
              <w:rPr>
                <w:rFonts w:ascii="仿宋_GB2312" w:eastAsia="仿宋_GB2312" w:hAnsi="Times New Roman" w:hint="eastAsia"/>
                <w:sz w:val="32"/>
                <w:szCs w:val="32"/>
              </w:rPr>
              <w:t>四</w:t>
            </w:r>
          </w:p>
        </w:tc>
        <w:tc>
          <w:tcPr>
            <w:tcW w:w="6854" w:type="dxa"/>
          </w:tcPr>
          <w:p w:rsidR="004B3130" w:rsidRPr="006C2506" w:rsidRDefault="004B3130" w:rsidP="006C2506">
            <w:pPr>
              <w:jc w:val="left"/>
              <w:rPr>
                <w:rFonts w:ascii="Times New Roman" w:eastAsia="仿宋_GB2312" w:hAnsi="Times New Roman"/>
                <w:sz w:val="32"/>
                <w:szCs w:val="32"/>
              </w:rPr>
            </w:pPr>
            <w:r w:rsidRPr="006C2506">
              <w:rPr>
                <w:rFonts w:ascii="仿宋_GB2312" w:eastAsia="仿宋_GB2312" w:hAnsi="Times New Roman" w:hint="eastAsia"/>
                <w:sz w:val="32"/>
                <w:szCs w:val="32"/>
              </w:rPr>
              <w:t>一般公共预算项目支出表</w:t>
            </w:r>
          </w:p>
        </w:tc>
      </w:tr>
      <w:tr w:rsidR="004B3130" w:rsidRPr="006C2506" w:rsidTr="006C2506">
        <w:tc>
          <w:tcPr>
            <w:tcW w:w="1668" w:type="dxa"/>
          </w:tcPr>
          <w:p w:rsidR="004B3130" w:rsidRPr="006C2506" w:rsidRDefault="004B3130" w:rsidP="006C2506">
            <w:pPr>
              <w:jc w:val="center"/>
              <w:rPr>
                <w:rFonts w:ascii="Times New Roman" w:eastAsia="仿宋_GB2312" w:hAnsi="Times New Roman"/>
                <w:sz w:val="32"/>
                <w:szCs w:val="32"/>
              </w:rPr>
            </w:pPr>
            <w:r w:rsidRPr="006C2506">
              <w:rPr>
                <w:rFonts w:ascii="仿宋_GB2312" w:eastAsia="仿宋_GB2312" w:hAnsi="Times New Roman" w:hint="eastAsia"/>
                <w:sz w:val="32"/>
                <w:szCs w:val="32"/>
              </w:rPr>
              <w:t>五</w:t>
            </w:r>
          </w:p>
        </w:tc>
        <w:tc>
          <w:tcPr>
            <w:tcW w:w="6854" w:type="dxa"/>
          </w:tcPr>
          <w:p w:rsidR="004B3130" w:rsidRPr="006C2506" w:rsidRDefault="004B3130" w:rsidP="006C2506">
            <w:pPr>
              <w:jc w:val="left"/>
              <w:rPr>
                <w:rFonts w:ascii="Times New Roman" w:eastAsia="仿宋_GB2312" w:hAnsi="Times New Roman"/>
                <w:sz w:val="32"/>
                <w:szCs w:val="32"/>
              </w:rPr>
            </w:pPr>
            <w:r w:rsidRPr="006C2506">
              <w:rPr>
                <w:rFonts w:ascii="仿宋_GB2312" w:eastAsia="仿宋_GB2312" w:hAnsi="Times New Roman" w:hint="eastAsia"/>
                <w:sz w:val="32"/>
                <w:szCs w:val="32"/>
              </w:rPr>
              <w:t>一般公共预算“三公”经费支出表</w:t>
            </w:r>
          </w:p>
        </w:tc>
      </w:tr>
      <w:tr w:rsidR="004B3130" w:rsidRPr="006C2506" w:rsidTr="006C2506">
        <w:tc>
          <w:tcPr>
            <w:tcW w:w="1668" w:type="dxa"/>
          </w:tcPr>
          <w:p w:rsidR="004B3130" w:rsidRPr="006C2506" w:rsidRDefault="004B3130" w:rsidP="006C2506">
            <w:pPr>
              <w:jc w:val="center"/>
              <w:rPr>
                <w:rFonts w:ascii="Times New Roman" w:eastAsia="仿宋_GB2312" w:hAnsi="Times New Roman"/>
                <w:sz w:val="32"/>
                <w:szCs w:val="32"/>
              </w:rPr>
            </w:pPr>
            <w:r w:rsidRPr="006C2506">
              <w:rPr>
                <w:rFonts w:ascii="仿宋_GB2312" w:eastAsia="仿宋_GB2312" w:hAnsi="Times New Roman" w:hint="eastAsia"/>
                <w:sz w:val="32"/>
                <w:szCs w:val="32"/>
              </w:rPr>
              <w:t>六</w:t>
            </w:r>
          </w:p>
        </w:tc>
        <w:tc>
          <w:tcPr>
            <w:tcW w:w="6854" w:type="dxa"/>
          </w:tcPr>
          <w:p w:rsidR="004B3130" w:rsidRPr="006C2506" w:rsidRDefault="004B3130" w:rsidP="006C2506">
            <w:pPr>
              <w:jc w:val="left"/>
              <w:rPr>
                <w:rFonts w:ascii="Times New Roman" w:eastAsia="仿宋_GB2312" w:hAnsi="Times New Roman"/>
                <w:sz w:val="32"/>
                <w:szCs w:val="32"/>
              </w:rPr>
            </w:pPr>
            <w:r w:rsidRPr="006C2506">
              <w:rPr>
                <w:rFonts w:ascii="仿宋_GB2312" w:eastAsia="仿宋_GB2312" w:hAnsi="Times New Roman" w:hint="eastAsia"/>
                <w:sz w:val="32"/>
                <w:szCs w:val="32"/>
              </w:rPr>
              <w:t>政府性基金预算支出表</w:t>
            </w:r>
          </w:p>
        </w:tc>
      </w:tr>
      <w:tr w:rsidR="004B3130" w:rsidRPr="006C2506" w:rsidTr="006C2506">
        <w:tc>
          <w:tcPr>
            <w:tcW w:w="1668" w:type="dxa"/>
          </w:tcPr>
          <w:p w:rsidR="004B3130" w:rsidRPr="006C2506" w:rsidRDefault="004B3130" w:rsidP="006C2506">
            <w:pPr>
              <w:jc w:val="center"/>
              <w:rPr>
                <w:rFonts w:ascii="Times New Roman" w:eastAsia="仿宋_GB2312" w:hAnsi="Times New Roman"/>
                <w:sz w:val="32"/>
                <w:szCs w:val="32"/>
              </w:rPr>
            </w:pPr>
            <w:r w:rsidRPr="006C2506">
              <w:rPr>
                <w:rFonts w:ascii="仿宋_GB2312" w:eastAsia="仿宋_GB2312" w:hAnsi="Times New Roman" w:hint="eastAsia"/>
                <w:sz w:val="32"/>
                <w:szCs w:val="32"/>
              </w:rPr>
              <w:t>七</w:t>
            </w:r>
          </w:p>
        </w:tc>
        <w:tc>
          <w:tcPr>
            <w:tcW w:w="6854" w:type="dxa"/>
          </w:tcPr>
          <w:p w:rsidR="004B3130" w:rsidRPr="006C2506" w:rsidRDefault="004B3130" w:rsidP="006C2506">
            <w:pPr>
              <w:jc w:val="left"/>
              <w:rPr>
                <w:rFonts w:ascii="Times New Roman" w:eastAsia="仿宋_GB2312" w:hAnsi="Times New Roman"/>
                <w:sz w:val="32"/>
                <w:szCs w:val="32"/>
              </w:rPr>
            </w:pPr>
            <w:r w:rsidRPr="006C2506">
              <w:rPr>
                <w:rFonts w:ascii="仿宋_GB2312" w:eastAsia="仿宋_GB2312" w:hAnsi="Times New Roman" w:hint="eastAsia"/>
                <w:sz w:val="32"/>
                <w:szCs w:val="32"/>
              </w:rPr>
              <w:t>部门收支总表</w:t>
            </w:r>
          </w:p>
        </w:tc>
      </w:tr>
      <w:tr w:rsidR="004B3130" w:rsidRPr="006C2506" w:rsidTr="006C2506">
        <w:tc>
          <w:tcPr>
            <w:tcW w:w="1668" w:type="dxa"/>
          </w:tcPr>
          <w:p w:rsidR="004B3130" w:rsidRPr="006C2506" w:rsidRDefault="004B3130" w:rsidP="006C2506">
            <w:pPr>
              <w:jc w:val="center"/>
              <w:rPr>
                <w:rFonts w:ascii="Times New Roman" w:eastAsia="仿宋_GB2312" w:hAnsi="Times New Roman"/>
                <w:sz w:val="32"/>
                <w:szCs w:val="32"/>
              </w:rPr>
            </w:pPr>
            <w:r w:rsidRPr="006C2506">
              <w:rPr>
                <w:rFonts w:ascii="仿宋_GB2312" w:eastAsia="仿宋_GB2312" w:hAnsi="Times New Roman" w:hint="eastAsia"/>
                <w:sz w:val="32"/>
                <w:szCs w:val="32"/>
              </w:rPr>
              <w:t>八</w:t>
            </w:r>
          </w:p>
        </w:tc>
        <w:tc>
          <w:tcPr>
            <w:tcW w:w="6854" w:type="dxa"/>
          </w:tcPr>
          <w:p w:rsidR="004B3130" w:rsidRPr="006C2506" w:rsidRDefault="004B3130" w:rsidP="006C2506">
            <w:pPr>
              <w:jc w:val="left"/>
              <w:rPr>
                <w:rFonts w:ascii="Times New Roman" w:eastAsia="仿宋_GB2312" w:hAnsi="Times New Roman"/>
                <w:sz w:val="32"/>
                <w:szCs w:val="32"/>
              </w:rPr>
            </w:pPr>
            <w:r w:rsidRPr="006C2506">
              <w:rPr>
                <w:rFonts w:ascii="仿宋_GB2312" w:eastAsia="仿宋_GB2312" w:hAnsi="Times New Roman" w:hint="eastAsia"/>
                <w:sz w:val="32"/>
                <w:szCs w:val="32"/>
              </w:rPr>
              <w:t>部门收入总表</w:t>
            </w:r>
          </w:p>
        </w:tc>
      </w:tr>
      <w:tr w:rsidR="004B3130" w:rsidRPr="006C2506" w:rsidTr="006C2506">
        <w:tc>
          <w:tcPr>
            <w:tcW w:w="1668" w:type="dxa"/>
          </w:tcPr>
          <w:p w:rsidR="004B3130" w:rsidRPr="006C2506" w:rsidRDefault="004B3130" w:rsidP="006C2506">
            <w:pPr>
              <w:jc w:val="center"/>
              <w:rPr>
                <w:rFonts w:ascii="仿宋_GB2312" w:eastAsia="仿宋_GB2312" w:hAnsi="Times New Roman"/>
                <w:sz w:val="32"/>
                <w:szCs w:val="32"/>
              </w:rPr>
            </w:pPr>
            <w:r w:rsidRPr="006C2506">
              <w:rPr>
                <w:rFonts w:ascii="仿宋_GB2312" w:eastAsia="仿宋_GB2312" w:hAnsi="Times New Roman" w:hint="eastAsia"/>
                <w:sz w:val="32"/>
                <w:szCs w:val="32"/>
              </w:rPr>
              <w:t>九</w:t>
            </w:r>
          </w:p>
        </w:tc>
        <w:tc>
          <w:tcPr>
            <w:tcW w:w="6854" w:type="dxa"/>
          </w:tcPr>
          <w:p w:rsidR="004B3130" w:rsidRPr="006C2506" w:rsidRDefault="004B3130" w:rsidP="006C2506">
            <w:pPr>
              <w:jc w:val="left"/>
              <w:rPr>
                <w:rFonts w:ascii="仿宋_GB2312" w:eastAsia="仿宋_GB2312" w:hAnsi="Times New Roman"/>
                <w:sz w:val="32"/>
                <w:szCs w:val="32"/>
              </w:rPr>
            </w:pPr>
            <w:r w:rsidRPr="006C2506">
              <w:rPr>
                <w:rFonts w:ascii="仿宋_GB2312" w:eastAsia="仿宋_GB2312" w:hAnsi="Times New Roman" w:hint="eastAsia"/>
                <w:sz w:val="32"/>
                <w:szCs w:val="32"/>
              </w:rPr>
              <w:t>部门支出总表</w:t>
            </w:r>
          </w:p>
        </w:tc>
      </w:tr>
    </w:tbl>
    <w:p w:rsidR="004B3130" w:rsidRPr="00200332" w:rsidRDefault="004B3130" w:rsidP="002F5109">
      <w:pPr>
        <w:ind w:firstLineChars="200" w:firstLine="640"/>
        <w:rPr>
          <w:rFonts w:ascii="仿宋_GB2312" w:eastAsia="仿宋_GB2312" w:hAnsi="Times New Roman"/>
          <w:sz w:val="32"/>
          <w:szCs w:val="32"/>
        </w:rPr>
      </w:pPr>
    </w:p>
    <w:sectPr w:rsidR="004B3130" w:rsidRPr="00200332" w:rsidSect="00F044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FCF" w:rsidRDefault="000A4FCF" w:rsidP="00166637">
      <w:r>
        <w:separator/>
      </w:r>
    </w:p>
  </w:endnote>
  <w:endnote w:type="continuationSeparator" w:id="0">
    <w:p w:rsidR="000A4FCF" w:rsidRDefault="000A4FCF" w:rsidP="0016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FCF" w:rsidRDefault="000A4FCF" w:rsidP="00166637">
      <w:r>
        <w:separator/>
      </w:r>
    </w:p>
  </w:footnote>
  <w:footnote w:type="continuationSeparator" w:id="0">
    <w:p w:rsidR="000A4FCF" w:rsidRDefault="000A4FCF" w:rsidP="00166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102AD"/>
    <w:multiLevelType w:val="hybridMultilevel"/>
    <w:tmpl w:val="8578D02E"/>
    <w:lvl w:ilvl="0" w:tplc="D49632FE">
      <w:start w:val="1"/>
      <w:numFmt w:val="decimalEnclosedCircle"/>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556"/>
    <w:rsid w:val="00033C54"/>
    <w:rsid w:val="00033CB8"/>
    <w:rsid w:val="00072D68"/>
    <w:rsid w:val="000A4FCF"/>
    <w:rsid w:val="000E44EB"/>
    <w:rsid w:val="000F17BE"/>
    <w:rsid w:val="00111587"/>
    <w:rsid w:val="0016094E"/>
    <w:rsid w:val="00166637"/>
    <w:rsid w:val="00200332"/>
    <w:rsid w:val="00203E5A"/>
    <w:rsid w:val="002114AE"/>
    <w:rsid w:val="0022773F"/>
    <w:rsid w:val="00275163"/>
    <w:rsid w:val="002F0AD2"/>
    <w:rsid w:val="002F5109"/>
    <w:rsid w:val="00391A6D"/>
    <w:rsid w:val="0039558C"/>
    <w:rsid w:val="004043A7"/>
    <w:rsid w:val="004A2C5E"/>
    <w:rsid w:val="004B3130"/>
    <w:rsid w:val="004C2243"/>
    <w:rsid w:val="004D7658"/>
    <w:rsid w:val="005077B8"/>
    <w:rsid w:val="00533345"/>
    <w:rsid w:val="005B0BEE"/>
    <w:rsid w:val="005C5FB4"/>
    <w:rsid w:val="005F0FFC"/>
    <w:rsid w:val="005F2BE0"/>
    <w:rsid w:val="0060770B"/>
    <w:rsid w:val="006C2506"/>
    <w:rsid w:val="00784C7E"/>
    <w:rsid w:val="00792A1F"/>
    <w:rsid w:val="007A075C"/>
    <w:rsid w:val="007C4011"/>
    <w:rsid w:val="007F178F"/>
    <w:rsid w:val="007F7AFF"/>
    <w:rsid w:val="00834FEB"/>
    <w:rsid w:val="008368A0"/>
    <w:rsid w:val="008A20ED"/>
    <w:rsid w:val="008E4E28"/>
    <w:rsid w:val="00906D39"/>
    <w:rsid w:val="00924D44"/>
    <w:rsid w:val="00935C04"/>
    <w:rsid w:val="0096510F"/>
    <w:rsid w:val="009E62B5"/>
    <w:rsid w:val="00A0498F"/>
    <w:rsid w:val="00A12186"/>
    <w:rsid w:val="00A448CE"/>
    <w:rsid w:val="00A95A86"/>
    <w:rsid w:val="00AD5C1C"/>
    <w:rsid w:val="00AE7843"/>
    <w:rsid w:val="00B61C09"/>
    <w:rsid w:val="00BE599E"/>
    <w:rsid w:val="00C713C2"/>
    <w:rsid w:val="00CA720C"/>
    <w:rsid w:val="00DB4E3A"/>
    <w:rsid w:val="00E1571F"/>
    <w:rsid w:val="00E268AD"/>
    <w:rsid w:val="00E33EC6"/>
    <w:rsid w:val="00E664C8"/>
    <w:rsid w:val="00E746B6"/>
    <w:rsid w:val="00E826F1"/>
    <w:rsid w:val="00EB2BF8"/>
    <w:rsid w:val="00EC40DA"/>
    <w:rsid w:val="00EC429D"/>
    <w:rsid w:val="00F044D5"/>
    <w:rsid w:val="00F13C05"/>
    <w:rsid w:val="00F14D77"/>
    <w:rsid w:val="00F46C79"/>
    <w:rsid w:val="00F82364"/>
    <w:rsid w:val="00F85556"/>
    <w:rsid w:val="00FC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0BE730-23EB-42C2-A9AC-CF86DC3C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166637"/>
    <w:rPr>
      <w:rFonts w:cs="Times New Roman"/>
      <w:sz w:val="18"/>
      <w:szCs w:val="18"/>
    </w:rPr>
  </w:style>
  <w:style w:type="paragraph" w:styleId="a4">
    <w:name w:val="footer"/>
    <w:basedOn w:val="a"/>
    <w:link w:val="Char0"/>
    <w:uiPriority w:val="99"/>
    <w:rsid w:val="00166637"/>
    <w:pPr>
      <w:tabs>
        <w:tab w:val="center" w:pos="4153"/>
        <w:tab w:val="right" w:pos="8306"/>
      </w:tabs>
      <w:snapToGrid w:val="0"/>
      <w:jc w:val="left"/>
    </w:pPr>
    <w:rPr>
      <w:sz w:val="18"/>
      <w:szCs w:val="18"/>
    </w:rPr>
  </w:style>
  <w:style w:type="character" w:customStyle="1" w:styleId="Char0">
    <w:name w:val="页脚 Char"/>
    <w:link w:val="a4"/>
    <w:uiPriority w:val="99"/>
    <w:locked/>
    <w:rsid w:val="00166637"/>
    <w:rPr>
      <w:rFonts w:cs="Times New Roman"/>
      <w:sz w:val="18"/>
      <w:szCs w:val="18"/>
    </w:rPr>
  </w:style>
  <w:style w:type="paragraph" w:styleId="a5">
    <w:name w:val="No Spacing"/>
    <w:link w:val="Char1"/>
    <w:uiPriority w:val="99"/>
    <w:qFormat/>
    <w:rsid w:val="00792A1F"/>
    <w:rPr>
      <w:sz w:val="22"/>
      <w:szCs w:val="22"/>
    </w:rPr>
  </w:style>
  <w:style w:type="character" w:customStyle="1" w:styleId="Char1">
    <w:name w:val="无间隔 Char"/>
    <w:link w:val="a5"/>
    <w:uiPriority w:val="99"/>
    <w:locked/>
    <w:rsid w:val="00792A1F"/>
    <w:rPr>
      <w:sz w:val="22"/>
      <w:szCs w:val="22"/>
      <w:lang w:val="en-US" w:eastAsia="zh-CN" w:bidi="ar-SA"/>
    </w:rPr>
  </w:style>
  <w:style w:type="paragraph" w:styleId="a6">
    <w:name w:val="Balloon Text"/>
    <w:basedOn w:val="a"/>
    <w:link w:val="Char2"/>
    <w:uiPriority w:val="99"/>
    <w:semiHidden/>
    <w:rsid w:val="00792A1F"/>
    <w:rPr>
      <w:sz w:val="18"/>
      <w:szCs w:val="18"/>
    </w:rPr>
  </w:style>
  <w:style w:type="character" w:customStyle="1" w:styleId="Char2">
    <w:name w:val="批注框文本 Char"/>
    <w:link w:val="a6"/>
    <w:uiPriority w:val="99"/>
    <w:semiHidden/>
    <w:locked/>
    <w:rsid w:val="00792A1F"/>
    <w:rPr>
      <w:rFonts w:cs="Times New Roman"/>
      <w:sz w:val="18"/>
      <w:szCs w:val="18"/>
    </w:rPr>
  </w:style>
  <w:style w:type="table" w:styleId="a7">
    <w:name w:val="Table Grid"/>
    <w:basedOn w:val="a1"/>
    <w:uiPriority w:val="9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7C401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12</Pages>
  <Words>770</Words>
  <Characters>4389</Characters>
  <Application>Microsoft Office Word</Application>
  <DocSecurity>0</DocSecurity>
  <Lines>36</Lines>
  <Paragraphs>10</Paragraphs>
  <ScaleCrop>false</ScaleCrop>
  <Company>Chinese ORG</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2017年东莞市质量技术监督局部门预算</dc:title>
  <dc:subject/>
  <dc:creator>Chinese User</dc:creator>
  <cp:keywords/>
  <dc:description/>
  <cp:lastModifiedBy>高琳瑜</cp:lastModifiedBy>
  <cp:revision>40</cp:revision>
  <cp:lastPrinted>2017-02-17T01:00:00Z</cp:lastPrinted>
  <dcterms:created xsi:type="dcterms:W3CDTF">2017-01-12T10:15:00Z</dcterms:created>
  <dcterms:modified xsi:type="dcterms:W3CDTF">2022-08-15T07:41:00Z</dcterms:modified>
</cp:coreProperties>
</file>