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8F8" w:rsidRDefault="007C6679">
      <w:pPr>
        <w:spacing w:line="600" w:lineRule="exact"/>
        <w:rPr>
          <w:rFonts w:ascii="宋体" w:hAnsi="宋体"/>
          <w:sz w:val="32"/>
          <w:szCs w:val="32"/>
        </w:rPr>
      </w:pPr>
      <w:r>
        <w:rPr>
          <w:rFonts w:ascii="宋体" w:hAnsi="宋体" w:hint="eastAsia"/>
          <w:sz w:val="32"/>
          <w:szCs w:val="32"/>
        </w:rPr>
        <w:t>附件4</w:t>
      </w:r>
    </w:p>
    <w:p w:rsidR="004F28F8" w:rsidRDefault="007C6679">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关于部分检验项目的说明</w:t>
      </w:r>
    </w:p>
    <w:p w:rsidR="00A402C8" w:rsidRPr="00A402C8" w:rsidRDefault="00A402C8" w:rsidP="00A402C8">
      <w:pPr>
        <w:spacing w:line="600" w:lineRule="exact"/>
        <w:rPr>
          <w:rFonts w:ascii="仿宋_GB2312" w:eastAsia="仿宋_GB2312" w:hAnsi="宋体"/>
          <w:b/>
          <w:sz w:val="32"/>
          <w:szCs w:val="32"/>
        </w:rPr>
      </w:pPr>
    </w:p>
    <w:p w:rsidR="004F28F8" w:rsidRPr="00A402C8" w:rsidRDefault="00A402C8" w:rsidP="00A402C8">
      <w:pPr>
        <w:spacing w:line="600" w:lineRule="exact"/>
        <w:ind w:left="643"/>
        <w:rPr>
          <w:rFonts w:ascii="仿宋_GB2312" w:eastAsia="仿宋_GB2312" w:hAnsi="宋体"/>
          <w:b/>
          <w:sz w:val="32"/>
          <w:szCs w:val="32"/>
        </w:rPr>
      </w:pPr>
      <w:r>
        <w:rPr>
          <w:rFonts w:ascii="仿宋_GB2312" w:eastAsia="仿宋_GB2312" w:hAnsi="宋体" w:hint="eastAsia"/>
          <w:b/>
          <w:sz w:val="32"/>
          <w:szCs w:val="32"/>
        </w:rPr>
        <w:t>一、</w:t>
      </w:r>
      <w:r w:rsidR="0046061D" w:rsidRPr="0046061D">
        <w:rPr>
          <w:rFonts w:ascii="仿宋_GB2312" w:eastAsia="仿宋_GB2312" w:hAnsi="宋体" w:hint="eastAsia"/>
          <w:b/>
          <w:sz w:val="32"/>
          <w:szCs w:val="32"/>
        </w:rPr>
        <w:t>苯甲酸及其钠盐（以苯甲酸计）</w:t>
      </w:r>
    </w:p>
    <w:p w:rsidR="0046061D" w:rsidRDefault="0046061D" w:rsidP="0046061D">
      <w:pPr>
        <w:widowControl/>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苯甲酸及其钠盐是食品工业中常见的一种防腐保鲜剂，对霉菌、酵母和细菌有较好的抑制作用。安全性较高，少量苯甲酸对人体无毒害，可随尿液排出体外，在人体内不会蓄积。若长期过量食入苯甲酸超标的食品可能会对肝脏功能产生一定影响。抽检不合格的原因可能是生产企业对半成品原料未进行检验，原料带入而造成苯甲酸超标；或者一些生产企业为了延长产品的保质期，在生产过程中超范围使用苯甲酸，从而导致含量超标。</w:t>
      </w:r>
    </w:p>
    <w:p w:rsidR="00E87849" w:rsidRDefault="00E87849" w:rsidP="00E87849">
      <w:pPr>
        <w:spacing w:line="600" w:lineRule="exact"/>
        <w:ind w:firstLineChars="200" w:firstLine="643"/>
        <w:rPr>
          <w:rFonts w:ascii="仿宋_GB2312" w:eastAsia="仿宋_GB2312" w:hAnsi="宋体"/>
          <w:b/>
          <w:sz w:val="32"/>
          <w:szCs w:val="32"/>
        </w:rPr>
      </w:pPr>
      <w:r w:rsidRPr="00E87849">
        <w:rPr>
          <w:rFonts w:ascii="仿宋_GB2312" w:eastAsia="仿宋_GB2312" w:hAnsi="宋体" w:hint="eastAsia"/>
          <w:b/>
          <w:sz w:val="32"/>
          <w:szCs w:val="32"/>
        </w:rPr>
        <w:t>二、</w:t>
      </w:r>
      <w:r w:rsidR="0046061D" w:rsidRPr="0046061D">
        <w:rPr>
          <w:rFonts w:ascii="仿宋_GB2312" w:eastAsia="仿宋_GB2312" w:hAnsi="宋体" w:hint="eastAsia"/>
          <w:b/>
          <w:sz w:val="32"/>
          <w:szCs w:val="32"/>
        </w:rPr>
        <w:t>菌落总数</w:t>
      </w:r>
    </w:p>
    <w:p w:rsidR="00A402C8" w:rsidRPr="00A402C8" w:rsidRDefault="00A402C8" w:rsidP="00A402C8">
      <w:pPr>
        <w:autoSpaceDE w:val="0"/>
        <w:autoSpaceDN w:val="0"/>
        <w:adjustRightInd w:val="0"/>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菌落总数是指示性微生物指标，并非致病菌指标。主要用来评价食品清洁度，反映食品在生产过程中是否符合卫生要求。菌落总数超标说明个别企业可能未按要求严格控制生产加工过程的卫生条件，或者包装容器清洗消毒不到位；还有可能与产品包装密封不严，储运条件控制不当等有关。</w:t>
      </w:r>
    </w:p>
    <w:p w:rsidR="004F28F8" w:rsidRDefault="00A9654A" w:rsidP="00A9654A">
      <w:pPr>
        <w:spacing w:line="600" w:lineRule="exact"/>
        <w:ind w:firstLineChars="200" w:firstLine="643"/>
        <w:rPr>
          <w:rFonts w:ascii="仿宋_GB2312" w:eastAsia="仿宋_GB2312" w:hAnsi="宋体" w:hint="eastAsia"/>
          <w:b/>
          <w:sz w:val="32"/>
          <w:szCs w:val="32"/>
        </w:rPr>
      </w:pPr>
      <w:r w:rsidRPr="00A9654A">
        <w:rPr>
          <w:rFonts w:ascii="仿宋_GB2312" w:eastAsia="仿宋_GB2312" w:hAnsi="宋体" w:hint="eastAsia"/>
          <w:b/>
          <w:sz w:val="32"/>
          <w:szCs w:val="32"/>
        </w:rPr>
        <w:t>三、</w:t>
      </w:r>
      <w:r w:rsidRPr="00A9654A">
        <w:rPr>
          <w:rFonts w:ascii="仿宋_GB2312" w:eastAsia="仿宋_GB2312" w:hAnsi="宋体" w:hint="eastAsia"/>
          <w:b/>
          <w:sz w:val="32"/>
          <w:szCs w:val="32"/>
        </w:rPr>
        <w:t>山梨</w:t>
      </w:r>
      <w:proofErr w:type="gramStart"/>
      <w:r w:rsidRPr="00A9654A">
        <w:rPr>
          <w:rFonts w:ascii="仿宋_GB2312" w:eastAsia="仿宋_GB2312" w:hAnsi="宋体" w:hint="eastAsia"/>
          <w:b/>
          <w:sz w:val="32"/>
          <w:szCs w:val="32"/>
        </w:rPr>
        <w:t>酸及其</w:t>
      </w:r>
      <w:proofErr w:type="gramEnd"/>
      <w:r w:rsidRPr="00A9654A">
        <w:rPr>
          <w:rFonts w:ascii="仿宋_GB2312" w:eastAsia="仿宋_GB2312" w:hAnsi="宋体" w:hint="eastAsia"/>
          <w:b/>
          <w:sz w:val="32"/>
          <w:szCs w:val="32"/>
        </w:rPr>
        <w:t>钾盐（以山梨酸计）</w:t>
      </w:r>
    </w:p>
    <w:p w:rsidR="00185CED" w:rsidRDefault="00185CED" w:rsidP="00185CED">
      <w:pPr>
        <w:widowControl/>
        <w:shd w:val="clear" w:color="auto" w:fill="FFFFFF"/>
        <w:snapToGrid w:val="0"/>
        <w:spacing w:line="59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山梨</w:t>
      </w:r>
      <w:proofErr w:type="gramStart"/>
      <w:r>
        <w:rPr>
          <w:rFonts w:ascii="仿宋" w:eastAsia="仿宋" w:hAnsi="仿宋" w:cs="仿宋" w:hint="eastAsia"/>
          <w:sz w:val="32"/>
          <w:szCs w:val="32"/>
        </w:rPr>
        <w:t>酸及其</w:t>
      </w:r>
      <w:proofErr w:type="gramEnd"/>
      <w:r>
        <w:rPr>
          <w:rFonts w:ascii="仿宋" w:eastAsia="仿宋" w:hAnsi="仿宋" w:cs="仿宋" w:hint="eastAsia"/>
          <w:sz w:val="32"/>
          <w:szCs w:val="32"/>
        </w:rPr>
        <w:t>钾盐是食品工业中常见的一种防腐保鲜剂，对霉菌、酵母和细菌有较好的抑制作用。《食品安全国家标准食品添加剂使用标准》（GB 2760—2014）中规定，山梨</w:t>
      </w:r>
      <w:proofErr w:type="gramStart"/>
      <w:r>
        <w:rPr>
          <w:rFonts w:ascii="仿宋" w:eastAsia="仿宋" w:hAnsi="仿宋" w:cs="仿宋" w:hint="eastAsia"/>
          <w:sz w:val="32"/>
          <w:szCs w:val="32"/>
        </w:rPr>
        <w:t>酸及其</w:t>
      </w:r>
      <w:proofErr w:type="gramEnd"/>
      <w:r>
        <w:rPr>
          <w:rFonts w:ascii="仿宋" w:eastAsia="仿宋" w:hAnsi="仿宋" w:cs="仿宋" w:hint="eastAsia"/>
          <w:sz w:val="32"/>
          <w:szCs w:val="32"/>
        </w:rPr>
        <w:t>钾盐（以山梨酸计）在肉及肉制品中最大使用量为</w:t>
      </w:r>
      <w:r>
        <w:rPr>
          <w:rFonts w:ascii="仿宋" w:eastAsia="仿宋" w:hAnsi="仿宋" w:cs="仿宋" w:hint="eastAsia"/>
          <w:sz w:val="32"/>
          <w:szCs w:val="32"/>
        </w:rPr>
        <w:lastRenderedPageBreak/>
        <w:t>0.075g/kg。山梨</w:t>
      </w:r>
      <w:proofErr w:type="gramStart"/>
      <w:r>
        <w:rPr>
          <w:rFonts w:ascii="仿宋" w:eastAsia="仿宋" w:hAnsi="仿宋" w:cs="仿宋" w:hint="eastAsia"/>
          <w:sz w:val="32"/>
          <w:szCs w:val="32"/>
        </w:rPr>
        <w:t>酸及其</w:t>
      </w:r>
      <w:proofErr w:type="gramEnd"/>
      <w:r>
        <w:rPr>
          <w:rFonts w:ascii="仿宋" w:eastAsia="仿宋" w:hAnsi="仿宋" w:cs="仿宋" w:hint="eastAsia"/>
          <w:sz w:val="32"/>
          <w:szCs w:val="32"/>
        </w:rPr>
        <w:t>钾盐的安全性较高，山梨酸在人体内参与新陈代谢过程，并被人体消化和吸收，产生二氧化碳和水。若长期过量食入山梨酸超标的食品，在一定程度上会抑制骨骼生长，危害肾、肝脏的健康。</w:t>
      </w:r>
    </w:p>
    <w:p w:rsidR="00185CED" w:rsidRPr="00185CED" w:rsidRDefault="00185CED" w:rsidP="00A9654A">
      <w:pPr>
        <w:spacing w:line="600" w:lineRule="exact"/>
        <w:ind w:firstLineChars="200" w:firstLine="643"/>
        <w:rPr>
          <w:rFonts w:ascii="仿宋_GB2312" w:eastAsia="仿宋_GB2312" w:hAnsi="宋体"/>
          <w:b/>
          <w:sz w:val="32"/>
          <w:szCs w:val="32"/>
        </w:rPr>
      </w:pPr>
      <w:bookmarkStart w:id="0" w:name="_GoBack"/>
      <w:bookmarkEnd w:id="0"/>
    </w:p>
    <w:sectPr w:rsidR="00185CED" w:rsidRPr="00185C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6E0" w:rsidRDefault="002366E0" w:rsidP="00AD4DB6">
      <w:r>
        <w:separator/>
      </w:r>
    </w:p>
  </w:endnote>
  <w:endnote w:type="continuationSeparator" w:id="0">
    <w:p w:rsidR="002366E0" w:rsidRDefault="002366E0" w:rsidP="00AD4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6E0" w:rsidRDefault="002366E0" w:rsidP="00AD4DB6">
      <w:r>
        <w:separator/>
      </w:r>
    </w:p>
  </w:footnote>
  <w:footnote w:type="continuationSeparator" w:id="0">
    <w:p w:rsidR="002366E0" w:rsidRDefault="002366E0" w:rsidP="00AD4D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752FCE"/>
    <w:multiLevelType w:val="singleLevel"/>
    <w:tmpl w:val="B3752FCE"/>
    <w:lvl w:ilvl="0">
      <w:start w:val="1"/>
      <w:numFmt w:val="chineseCounting"/>
      <w:suff w:val="nothing"/>
      <w:lvlText w:val="%1、"/>
      <w:lvlJc w:val="left"/>
      <w:rPr>
        <w:rFonts w:hint="eastAsia"/>
      </w:rPr>
    </w:lvl>
  </w:abstractNum>
  <w:abstractNum w:abstractNumId="1">
    <w:nsid w:val="589479AE"/>
    <w:multiLevelType w:val="hybridMultilevel"/>
    <w:tmpl w:val="AF443528"/>
    <w:lvl w:ilvl="0" w:tplc="C646FFBA">
      <w:start w:val="1"/>
      <w:numFmt w:val="none"/>
      <w:lvlText w:val="一、"/>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
    <w:nsid w:val="6F0D107F"/>
    <w:multiLevelType w:val="hybridMultilevel"/>
    <w:tmpl w:val="46745644"/>
    <w:lvl w:ilvl="0" w:tplc="189C6F40">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3">
    <w:nsid w:val="79AB657D"/>
    <w:multiLevelType w:val="hybridMultilevel"/>
    <w:tmpl w:val="FDBA53CE"/>
    <w:lvl w:ilvl="0" w:tplc="6A1E61EC">
      <w:start w:val="4"/>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B6EFA"/>
    <w:rsid w:val="00185CED"/>
    <w:rsid w:val="002366E0"/>
    <w:rsid w:val="0046061D"/>
    <w:rsid w:val="004A1DFB"/>
    <w:rsid w:val="004B6EFA"/>
    <w:rsid w:val="004F28F8"/>
    <w:rsid w:val="00603F85"/>
    <w:rsid w:val="00700661"/>
    <w:rsid w:val="00752589"/>
    <w:rsid w:val="00767114"/>
    <w:rsid w:val="0079604B"/>
    <w:rsid w:val="007C6679"/>
    <w:rsid w:val="00820F31"/>
    <w:rsid w:val="00824259"/>
    <w:rsid w:val="008A6ECF"/>
    <w:rsid w:val="009A15EF"/>
    <w:rsid w:val="009E1E70"/>
    <w:rsid w:val="00A402C8"/>
    <w:rsid w:val="00A9654A"/>
    <w:rsid w:val="00A96C6C"/>
    <w:rsid w:val="00AD4DB6"/>
    <w:rsid w:val="00B67A85"/>
    <w:rsid w:val="00D65F0B"/>
    <w:rsid w:val="00E8592B"/>
    <w:rsid w:val="00E87849"/>
    <w:rsid w:val="00F421C8"/>
    <w:rsid w:val="18451B3F"/>
    <w:rsid w:val="21ED082D"/>
    <w:rsid w:val="22550787"/>
    <w:rsid w:val="33841E18"/>
    <w:rsid w:val="391352A9"/>
    <w:rsid w:val="40D02B01"/>
    <w:rsid w:val="442E3F62"/>
    <w:rsid w:val="4B323532"/>
    <w:rsid w:val="552D5B61"/>
    <w:rsid w:val="59CC2E9D"/>
    <w:rsid w:val="5BE11CCA"/>
    <w:rsid w:val="63ED23CF"/>
    <w:rsid w:val="68935100"/>
    <w:rsid w:val="6EF66C78"/>
    <w:rsid w:val="73110CCC"/>
    <w:rsid w:val="757B7956"/>
    <w:rsid w:val="796E4298"/>
    <w:rsid w:val="7E3539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3">
    <w:name w:val="heading 3"/>
    <w:basedOn w:val="a"/>
    <w:next w:val="a"/>
    <w:link w:val="3Char"/>
    <w:uiPriority w:val="9"/>
    <w:qFormat/>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 w:type="character" w:customStyle="1" w:styleId="3Char">
    <w:name w:val="标题 3 Char"/>
    <w:basedOn w:val="a0"/>
    <w:link w:val="3"/>
    <w:uiPriority w:val="9"/>
    <w:qFormat/>
    <w:rPr>
      <w:rFonts w:ascii="宋体" w:eastAsia="宋体" w:hAnsi="宋体" w:cs="宋体"/>
      <w:b/>
      <w:bCs/>
      <w:kern w:val="0"/>
      <w:sz w:val="27"/>
      <w:szCs w:val="27"/>
    </w:rPr>
  </w:style>
  <w:style w:type="paragraph" w:customStyle="1" w:styleId="Style1">
    <w:name w:val="_Style 1"/>
    <w:basedOn w:val="a"/>
    <w:uiPriority w:val="34"/>
    <w:qFormat/>
    <w:pPr>
      <w:ind w:firstLineChars="200" w:firstLine="420"/>
    </w:pPr>
  </w:style>
  <w:style w:type="paragraph" w:styleId="a5">
    <w:name w:val="List Paragraph"/>
    <w:basedOn w:val="a"/>
    <w:uiPriority w:val="99"/>
    <w:unhideWhenUsed/>
    <w:rsid w:val="00E87849"/>
    <w:pPr>
      <w:ind w:firstLineChars="200" w:firstLine="420"/>
    </w:pPr>
  </w:style>
  <w:style w:type="paragraph" w:customStyle="1" w:styleId="Default">
    <w:name w:val="Default"/>
    <w:qFormat/>
    <w:rsid w:val="00A402C8"/>
    <w:pPr>
      <w:widowControl w:val="0"/>
      <w:autoSpaceDE w:val="0"/>
      <w:autoSpaceDN w:val="0"/>
      <w:adjustRightInd w:val="0"/>
    </w:pPr>
    <w:rPr>
      <w:rFonts w:ascii="宋体" w:hAnsi="Times New Roman" w:cs="宋体"/>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87</Words>
  <Characters>498</Characters>
  <Application>Microsoft Office Word</Application>
  <DocSecurity>0</DocSecurity>
  <Lines>4</Lines>
  <Paragraphs>1</Paragraphs>
  <ScaleCrop>false</ScaleCrop>
  <Company>Sky</Company>
  <LinksUpToDate>false</LinksUpToDate>
  <CharactersWithSpaces>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黎佩珊</dc:creator>
  <cp:lastModifiedBy>黎雅文</cp:lastModifiedBy>
  <cp:revision>22</cp:revision>
  <dcterms:created xsi:type="dcterms:W3CDTF">2019-04-08T02:10:00Z</dcterms:created>
  <dcterms:modified xsi:type="dcterms:W3CDTF">2019-12-24T00:49:00Z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