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附件4</w:t>
      </w:r>
    </w:p>
    <w:p>
      <w:pPr>
        <w:spacing w:line="38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职称评审申报材料参考目录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</w:rPr>
              <w:t>材料名称</w:t>
            </w:r>
          </w:p>
        </w:tc>
        <w:tc>
          <w:tcPr>
            <w:tcW w:w="524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9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color w:val="auto"/>
                <w:sz w:val="28"/>
                <w:szCs w:val="28"/>
              </w:rPr>
              <w:t>一、申报表格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《（）级职称送评材料目录单》（表一）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经线上申报并审核通过后自动生成；张贴于牛皮纸档案袋上，所有评审申报材料装袋。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</w:rPr>
              <w:t>《广东省职称评审表》（表二）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左侧装订。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《（）级职称申报人基本情况及评审登记表》（表三）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经线上申报并审核通过后自动生成。A3纸规格打印，数量要求见表格说明。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《证书、证明材料》（表四）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左侧装订。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《业绩、成果材料》（表五）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左侧装订。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《贴职称证相片、身份证复印件页》（表六）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经线上申报并审核通过后自动生成，可不贴相片。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《广东省专业技术人员申报职称评前公示情况表》（表七）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《专业技术人员年度（聘任期满）考核登记表》（表八）</w:t>
            </w: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经线上申报并审核通过后自动生成。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3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/>
                <w:color w:val="auto"/>
                <w:sz w:val="28"/>
                <w:szCs w:val="28"/>
              </w:rPr>
              <w:t>二、基础材料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身份证</w:t>
            </w:r>
          </w:p>
        </w:tc>
        <w:tc>
          <w:tcPr>
            <w:tcW w:w="5245" w:type="dxa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验原件，复印件（正反面）贴在表六。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学历证书</w:t>
            </w:r>
          </w:p>
        </w:tc>
        <w:tc>
          <w:tcPr>
            <w:tcW w:w="5245" w:type="dxa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学位证书</w:t>
            </w:r>
          </w:p>
        </w:tc>
        <w:tc>
          <w:tcPr>
            <w:tcW w:w="5245" w:type="dxa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要求学士及以上学位者提供。验原件，复印件贴在表四。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学历、学位真实性证明材料</w:t>
            </w:r>
          </w:p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（1）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国、境外大学毕业者提供</w:t>
            </w:r>
            <w:r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教育部留学服务中心出具的《国外学历学位认证书》或大使馆出具的《留学回国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人员证明》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；（2）国内毕业生提供学信网出具的《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"https://www.chsi.com.cn/xlcx/bgcx.jsp"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教育部学历证书电子注册备案表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》或《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"https://www.chsi.com.cn/xlcx/bgcx.jsp"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教育部学籍在线验证报告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》或《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"https://www.chsi.com.cn/xlrz/paper/report/gdjyxl.action"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中国高等教育学历认证报告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》，或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全国技工院校毕业证书查询系统或广东省人力资源和社会保障厅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网上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服务平台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“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技工院校毕业证书在线验证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”的查询结果截图；（3）以上材料验原件，复印件贴在表四。如未能提供证明材料，应提交书面承诺书。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职称证</w:t>
            </w:r>
          </w:p>
        </w:tc>
        <w:tc>
          <w:tcPr>
            <w:tcW w:w="5245" w:type="dxa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对照学历资历条件提供。验原件，复印件贴在表四。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广东省专业技术人员继续教育证书</w:t>
            </w:r>
          </w:p>
        </w:tc>
        <w:tc>
          <w:tcPr>
            <w:tcW w:w="5245" w:type="dxa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要求申报中级及以上职称者提供。登录“广东省专业技术人员继续教育管理系统”打印并加盖工作单位公章。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Helvetica"/>
                <w:color w:val="auto"/>
                <w:szCs w:val="21"/>
                <w:shd w:val="clear" w:color="auto" w:fill="FFFFFF"/>
              </w:rPr>
              <w:t>参保人险种缴费明细表</w:t>
            </w:r>
          </w:p>
        </w:tc>
        <w:tc>
          <w:tcPr>
            <w:tcW w:w="5245" w:type="dxa"/>
          </w:tcPr>
          <w:p>
            <w:pPr>
              <w:spacing w:line="260" w:lineRule="exac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可凭身份证到人力资源社会保障部门打印或登录“东莞市人力资源和社会保障局”官网的社保频道“网上个人查询系统”查询并打印截图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3"/>
          </w:tcPr>
          <w:p>
            <w:pPr>
              <w:spacing w:line="260" w:lineRule="exact"/>
              <w:jc w:val="left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color w:val="auto"/>
                <w:sz w:val="21"/>
                <w:szCs w:val="21"/>
              </w:rPr>
              <w:t>三、业绩成果材料：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对照评价标准提交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3"/>
          </w:tcPr>
          <w:p>
            <w:pPr>
              <w:spacing w:line="260" w:lineRule="exact"/>
              <w:jc w:val="left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color w:val="auto"/>
                <w:sz w:val="21"/>
                <w:szCs w:val="21"/>
              </w:rPr>
              <w:t>四、学术成果材料：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对照评价标准提交取得现职称后发表的学术成果材料。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3"/>
          </w:tcPr>
          <w:p>
            <w:pPr>
              <w:spacing w:line="260" w:lineRule="exact"/>
              <w:jc w:val="left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color w:val="auto"/>
                <w:sz w:val="21"/>
                <w:szCs w:val="21"/>
              </w:rPr>
              <w:t>五、工作总结：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</w:rPr>
              <w:t>1份，1500字左右，本人签字</w:t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mM3ODQzNTlmNzdiZDBiNjZmMDZjZDhlOWMwNjMifQ=="/>
  </w:docVars>
  <w:rsids>
    <w:rsidRoot w:val="00390E3E"/>
    <w:rsid w:val="00037EA7"/>
    <w:rsid w:val="000B6730"/>
    <w:rsid w:val="000E48A4"/>
    <w:rsid w:val="000F2618"/>
    <w:rsid w:val="001D0FB5"/>
    <w:rsid w:val="001E2F89"/>
    <w:rsid w:val="001E35ED"/>
    <w:rsid w:val="001F6CEB"/>
    <w:rsid w:val="002364AF"/>
    <w:rsid w:val="00263C93"/>
    <w:rsid w:val="0030506A"/>
    <w:rsid w:val="00313236"/>
    <w:rsid w:val="00370E5D"/>
    <w:rsid w:val="00390E3E"/>
    <w:rsid w:val="003B4260"/>
    <w:rsid w:val="003C7BF5"/>
    <w:rsid w:val="00430428"/>
    <w:rsid w:val="00434DF0"/>
    <w:rsid w:val="00496162"/>
    <w:rsid w:val="004D7025"/>
    <w:rsid w:val="004F3FC8"/>
    <w:rsid w:val="00507B5E"/>
    <w:rsid w:val="00527E57"/>
    <w:rsid w:val="00543FBF"/>
    <w:rsid w:val="0056450A"/>
    <w:rsid w:val="005A551F"/>
    <w:rsid w:val="005D29CB"/>
    <w:rsid w:val="005E1604"/>
    <w:rsid w:val="006052A2"/>
    <w:rsid w:val="0062279A"/>
    <w:rsid w:val="00646B4C"/>
    <w:rsid w:val="0066596B"/>
    <w:rsid w:val="006A07DA"/>
    <w:rsid w:val="0077260D"/>
    <w:rsid w:val="007A514D"/>
    <w:rsid w:val="007B0509"/>
    <w:rsid w:val="007B2E13"/>
    <w:rsid w:val="007D2980"/>
    <w:rsid w:val="0082697E"/>
    <w:rsid w:val="00831096"/>
    <w:rsid w:val="00887EA2"/>
    <w:rsid w:val="008C1809"/>
    <w:rsid w:val="00945BA3"/>
    <w:rsid w:val="00950CA4"/>
    <w:rsid w:val="00956FA5"/>
    <w:rsid w:val="009C6114"/>
    <w:rsid w:val="009D73F2"/>
    <w:rsid w:val="009F5408"/>
    <w:rsid w:val="00A15567"/>
    <w:rsid w:val="00A75405"/>
    <w:rsid w:val="00AE7F46"/>
    <w:rsid w:val="00B259D7"/>
    <w:rsid w:val="00B64B89"/>
    <w:rsid w:val="00BE6CA8"/>
    <w:rsid w:val="00C133B5"/>
    <w:rsid w:val="00CA37BC"/>
    <w:rsid w:val="00CD04D9"/>
    <w:rsid w:val="00CF09CF"/>
    <w:rsid w:val="00D33BD5"/>
    <w:rsid w:val="00D37C9D"/>
    <w:rsid w:val="00D42D49"/>
    <w:rsid w:val="00D5000B"/>
    <w:rsid w:val="00D57A69"/>
    <w:rsid w:val="00D751E2"/>
    <w:rsid w:val="00DE6EE0"/>
    <w:rsid w:val="00E01380"/>
    <w:rsid w:val="00E020D1"/>
    <w:rsid w:val="00E37676"/>
    <w:rsid w:val="00E4545E"/>
    <w:rsid w:val="00E47338"/>
    <w:rsid w:val="00F060B8"/>
    <w:rsid w:val="00FE1F25"/>
    <w:rsid w:val="19AD670C"/>
    <w:rsid w:val="330336B5"/>
    <w:rsid w:val="4B7F7B25"/>
    <w:rsid w:val="4E35594C"/>
    <w:rsid w:val="65393C88"/>
    <w:rsid w:val="67957627"/>
    <w:rsid w:val="68D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997</Words>
  <Characters>1007</Characters>
  <Lines>9</Lines>
  <Paragraphs>2</Paragraphs>
  <TotalTime>3</TotalTime>
  <ScaleCrop>false</ScaleCrop>
  <LinksUpToDate>false</LinksUpToDate>
  <CharactersWithSpaces>1007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2020-07-31T01:03:00Z</dcterms:created>
  <dc:creator>dgsi</dc:creator>
  <cp:lastModifiedBy>新龙歌</cp:lastModifiedBy>
  <cp:lastPrinted>2021-09-26T03:41:00Z</cp:lastPrinted>
  <dcterms:modified xsi:type="dcterms:W3CDTF">2022-12-20T04:14:40Z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39E6248DB1484C439A9C252BF1AB3230</vt:lpwstr>
  </property>
</Properties>
</file>