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89" w:rsidRDefault="000D049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5D3489" w:rsidRDefault="005D348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D3489" w:rsidRDefault="000D0492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东莞市知识产权保护中心标识应征承诺书</w:t>
      </w:r>
    </w:p>
    <w:p w:rsidR="005D3489" w:rsidRDefault="005D3489">
      <w:pP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D3489" w:rsidRDefault="00F753B5">
      <w:pP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东莞市</w:t>
      </w:r>
      <w:r w:rsidR="000D0492">
        <w:rPr>
          <w:rFonts w:ascii="仿宋_GB2312" w:eastAsia="仿宋_GB2312" w:hAnsi="仿宋_GB2312" w:cs="仿宋_GB2312" w:hint="eastAsia"/>
          <w:sz w:val="32"/>
          <w:szCs w:val="32"/>
        </w:rPr>
        <w:t>知识产权保护中心：</w:t>
      </w:r>
    </w:p>
    <w:p w:rsidR="005D3489" w:rsidRDefault="000D0492">
      <w:pP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承诺人已充分知晓并自愿接受《关于公开征集东莞市知识产权保护中心标识的公告》，现谨向主办方承诺如下：</w:t>
      </w:r>
    </w:p>
    <w:p w:rsidR="005D3489" w:rsidRDefault="000D049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承诺人保证其为东莞市知识产权保护中心标识应征作品的设计人员，对应征作品拥有完整、排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他的著作权。承诺人保证其应征作品为原创作品，不存在抄袭、仿冒其他作品或侵犯他人著作权的行为，除参加本征集活动外，未曾以任何形式发表过，也未曾以任何方式为公众所知。</w:t>
      </w:r>
    </w:p>
    <w:p w:rsidR="005D3489" w:rsidRDefault="000D049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承诺人保证，应征作品的一切知识产权（除署名权外）归主办方所有。主办方有权对成为徽标的应征作品进行任何形式的使用、开发、修改、授权、许可或保护等活动。承诺人除征集启事中列明的奖励金之外，不得再以任何理由、方式向东莞市知识产权保护中心提出任何其他要求或补偿。</w:t>
      </w:r>
    </w:p>
    <w:p w:rsidR="005D3489" w:rsidRDefault="000D049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三、如因承诺人违反本承诺，致使主办方遭受任何损失，主办方有权要求其赔偿。</w:t>
      </w:r>
    </w:p>
    <w:p w:rsidR="005D3489" w:rsidRDefault="000D049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四、本承诺书适用中华人民共和国法律。</w:t>
      </w:r>
    </w:p>
    <w:p w:rsidR="005D3489" w:rsidRDefault="000D049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五、本承诺书自承诺人签字（盖章）之日起生效。</w:t>
      </w:r>
    </w:p>
    <w:p w:rsidR="005D3489" w:rsidRDefault="005D3489">
      <w:pP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D3489" w:rsidRDefault="000D049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承诺人姓名或机构名称：</w:t>
      </w:r>
    </w:p>
    <w:p w:rsidR="005D3489" w:rsidRDefault="000D049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证件类型及号码：</w:t>
      </w:r>
    </w:p>
    <w:p w:rsidR="005D3489" w:rsidRDefault="005D348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D3489" w:rsidRDefault="000D0492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承诺人签字（手写）（盖章）：</w:t>
      </w:r>
    </w:p>
    <w:p w:rsidR="005D3489" w:rsidRDefault="000D0492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D3489" w:rsidRDefault="005D3489"/>
    <w:sectPr w:rsidR="005D3489" w:rsidSect="005D348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92" w:rsidRDefault="000D0492" w:rsidP="005D3489">
      <w:r>
        <w:separator/>
      </w:r>
    </w:p>
  </w:endnote>
  <w:endnote w:type="continuationSeparator" w:id="0">
    <w:p w:rsidR="000D0492" w:rsidRDefault="000D0492" w:rsidP="005D3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89" w:rsidRDefault="005D3489">
    <w:pPr>
      <w:pStyle w:val="a3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5D3489" w:rsidRDefault="005D3489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0D0492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753B5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0D0492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92" w:rsidRDefault="000D0492" w:rsidP="005D3489">
      <w:r>
        <w:separator/>
      </w:r>
    </w:p>
  </w:footnote>
  <w:footnote w:type="continuationSeparator" w:id="0">
    <w:p w:rsidR="000D0492" w:rsidRDefault="000D0492" w:rsidP="005D3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none"/>
      <w:pStyle w:val="1"/>
      <w:suff w:val="nothing"/>
      <w:lvlText w:val=""/>
      <w:lvlJc w:val="left"/>
    </w:lvl>
    <w:lvl w:ilvl="1">
      <w:numFmt w:val="decimal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146FAC"/>
    <w:rsid w:val="000D0492"/>
    <w:rsid w:val="005D3489"/>
    <w:rsid w:val="00F753B5"/>
    <w:rsid w:val="2FD70798"/>
    <w:rsid w:val="47180D94"/>
    <w:rsid w:val="4DE557EC"/>
    <w:rsid w:val="5614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5D348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5D3489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D348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谢志庆</dc:creator>
  <cp:lastModifiedBy>祁宝忠</cp:lastModifiedBy>
  <cp:revision>2</cp:revision>
  <cp:lastPrinted>2023-03-17T06:38:00Z</cp:lastPrinted>
  <dcterms:created xsi:type="dcterms:W3CDTF">2023-03-17T03:18:00Z</dcterms:created>
  <dcterms:modified xsi:type="dcterms:W3CDTF">2023-03-21T01:36:00Z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