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CA" w:rsidRDefault="00397314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926ACA" w:rsidRDefault="00926ACA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26ACA" w:rsidRDefault="0039731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年省市场监督管理局下放东莞市专项资金知识产权</w:t>
      </w:r>
    </w:p>
    <w:p w:rsidR="00926ACA" w:rsidRDefault="0039731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保护类项目拟立项</w:t>
      </w:r>
      <w:r>
        <w:rPr>
          <w:rFonts w:ascii="方正小标宋简体" w:eastAsia="方正小标宋简体" w:hint="eastAsia"/>
          <w:sz w:val="44"/>
          <w:szCs w:val="44"/>
        </w:rPr>
        <w:t>资助</w:t>
      </w:r>
      <w:r>
        <w:rPr>
          <w:rFonts w:ascii="方正小标宋简体" w:eastAsia="方正小标宋简体" w:hint="eastAsia"/>
          <w:sz w:val="44"/>
          <w:szCs w:val="44"/>
        </w:rPr>
        <w:t>清单</w:t>
      </w:r>
    </w:p>
    <w:p w:rsidR="00926ACA" w:rsidRDefault="00926AC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3616" w:type="dxa"/>
        <w:jc w:val="center"/>
        <w:tblCellMar>
          <w:left w:w="0" w:type="dxa"/>
          <w:right w:w="0" w:type="dxa"/>
        </w:tblCellMar>
        <w:tblLook w:val="04A0"/>
      </w:tblPr>
      <w:tblGrid>
        <w:gridCol w:w="801"/>
        <w:gridCol w:w="5264"/>
        <w:gridCol w:w="4541"/>
        <w:gridCol w:w="1541"/>
        <w:gridCol w:w="1469"/>
      </w:tblGrid>
      <w:tr w:rsidR="00926ACA">
        <w:trPr>
          <w:trHeight w:val="655"/>
          <w:tblHeader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5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  <w:tc>
          <w:tcPr>
            <w:tcW w:w="454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项目承担单位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资助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额度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926ACA">
        <w:trPr>
          <w:trHeight w:val="90"/>
          <w:tblHeader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新领域新业态知识产权保护项目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广东省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华中粤创知识产权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运营管理有限公司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926ACA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6ACA">
        <w:trPr>
          <w:trHeight w:val="938"/>
          <w:tblHeader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电商领域知识产权保护项目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东莞市跨境电子商务协会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、东莞市商标品牌研究院（</w:t>
            </w:r>
            <w:bookmarkStart w:id="0" w:name="_GoBack"/>
            <w:bookmarkEnd w:id="0"/>
            <w:r>
              <w:rPr>
                <w:rFonts w:eastAsia="仿宋_GB2312" w:hint="eastAsia"/>
                <w:color w:val="000000"/>
                <w:sz w:val="28"/>
                <w:szCs w:val="28"/>
              </w:rPr>
              <w:t>联合申报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926ACA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6ACA">
        <w:trPr>
          <w:trHeight w:val="800"/>
          <w:tblHeader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内外贸一体化企业知识产权海外保护能力提升项目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东莞市跨境电子商务协会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、东莞市商标品牌研究院（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联合申报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926ACA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6ACA">
        <w:trPr>
          <w:trHeight w:val="800"/>
          <w:tblHeader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海外知识产权侵权责任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险推广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中国人民财产保险股份有限公司东莞市分公司、东莞市高新技术产业协会（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联合申报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926ACA">
            <w:pPr>
              <w:widowControl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6ACA">
        <w:trPr>
          <w:trHeight w:val="800"/>
          <w:tblHeader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序号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项目承担单位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81443A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资助</w:t>
            </w:r>
            <w:r w:rsidR="00397314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额度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926ACA">
        <w:trPr>
          <w:trHeight w:val="800"/>
          <w:tblHeader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地理标志保护产品培育项目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广东商标协会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926ACA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6ACA">
        <w:trPr>
          <w:trHeight w:val="800"/>
          <w:tblHeader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知识产权信用分级分类监管项目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东莞市高新技术产业协会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926ACA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6ACA">
        <w:trPr>
          <w:trHeight w:val="800"/>
          <w:tblHeader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52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知识产权纠纷行政裁决效能提升项目</w:t>
            </w:r>
          </w:p>
        </w:tc>
        <w:tc>
          <w:tcPr>
            <w:tcW w:w="454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东莞理工学院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926ACA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6ACA">
        <w:trPr>
          <w:trHeight w:val="800"/>
          <w:tblHeader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重点展会知识产权保护项目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东莞市知识产权保护协会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926ACA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6ACA">
        <w:trPr>
          <w:trHeight w:val="800"/>
          <w:tblHeader/>
          <w:jc w:val="center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专业市场知识产权保护项目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东莞市知识产权保护协会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926ACA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6ACA">
        <w:trPr>
          <w:trHeight w:val="800"/>
          <w:tblHeader/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397314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175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/>
              </w:rPr>
              <w:t>元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26ACA" w:rsidRDefault="00926ACA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926ACA" w:rsidRDefault="00926ACA"/>
    <w:sectPr w:rsidR="00926ACA" w:rsidSect="00926A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14" w:rsidRDefault="00397314" w:rsidP="0081443A">
      <w:r>
        <w:separator/>
      </w:r>
    </w:p>
  </w:endnote>
  <w:endnote w:type="continuationSeparator" w:id="0">
    <w:p w:rsidR="00397314" w:rsidRDefault="00397314" w:rsidP="0081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14" w:rsidRDefault="00397314" w:rsidP="0081443A">
      <w:r>
        <w:separator/>
      </w:r>
    </w:p>
  </w:footnote>
  <w:footnote w:type="continuationSeparator" w:id="0">
    <w:p w:rsidR="00397314" w:rsidRDefault="00397314" w:rsidP="00814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none"/>
      <w:suff w:val="nothing"/>
      <w:lvlText w:val=""/>
      <w:lvlJc w:val="left"/>
    </w:lvl>
    <w:lvl w:ilvl="1">
      <w:numFmt w:val="decimal"/>
      <w:pStyle w:val="2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yNDdiNTU3MTZiYmUzOWY5NmI4ZTMyNTJlMGY1NmIifQ=="/>
  </w:docVars>
  <w:rsids>
    <w:rsidRoot w:val="62EE47A7"/>
    <w:rsid w:val="00397314"/>
    <w:rsid w:val="0081443A"/>
    <w:rsid w:val="00926ACA"/>
    <w:rsid w:val="105251E3"/>
    <w:rsid w:val="10EE71D6"/>
    <w:rsid w:val="62EE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26AC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926ACA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4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443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14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443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刘俏伶</dc:creator>
  <cp:lastModifiedBy>殷智君</cp:lastModifiedBy>
  <cp:revision>2</cp:revision>
  <dcterms:created xsi:type="dcterms:W3CDTF">2023-06-20T10:52:00Z</dcterms:created>
  <dcterms:modified xsi:type="dcterms:W3CDTF">2023-07-03T09:53:00Z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A18D41321391438AA701F114DBA79FD6_11</vt:lpwstr>
  </property>
</Properties>
</file>