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B4E" w:rsidRDefault="001F58FA">
      <w:pPr>
        <w:widowControl/>
        <w:spacing w:line="600" w:lineRule="exact"/>
        <w:jc w:val="center"/>
        <w:rPr>
          <w:rFonts w:ascii="方正小标宋简体" w:eastAsia="方正小标宋简体" w:hAnsi="仿宋_GB2312" w:cs="仿宋_GB2312"/>
          <w:color w:val="333333"/>
          <w:sz w:val="44"/>
          <w:szCs w:val="44"/>
        </w:rPr>
      </w:pPr>
      <w:r>
        <w:rPr>
          <w:rFonts w:ascii="方正小标宋简体" w:eastAsia="方正小标宋简体" w:hAnsi="方正小标宋简体" w:cs="方正小标宋简体" w:hint="eastAsia"/>
          <w:color w:val="333333"/>
          <w:kern w:val="0"/>
          <w:sz w:val="44"/>
          <w:szCs w:val="44"/>
        </w:rPr>
        <w:t>关于对广东益善堂大药房有限公司东莞虎门沙角分公司冒名登记进行调查的公示</w:t>
      </w:r>
    </w:p>
    <w:p w:rsidR="00AC5B4E" w:rsidRPr="00387649" w:rsidRDefault="00AC5B4E">
      <w:pPr>
        <w:pStyle w:val="a3"/>
        <w:spacing w:before="0" w:beforeAutospacing="0" w:after="0" w:afterAutospacing="0" w:line="600" w:lineRule="exact"/>
        <w:jc w:val="center"/>
        <w:rPr>
          <w:rFonts w:ascii="仿宋_GB2312" w:eastAsia="仿宋_GB2312" w:hAnsi="仿宋_GB2312" w:cs="仿宋_GB2312" w:hint="eastAsia"/>
          <w:sz w:val="32"/>
          <w:szCs w:val="32"/>
        </w:rPr>
      </w:pPr>
    </w:p>
    <w:p w:rsidR="00AC5B4E" w:rsidRDefault="001F58FA" w:rsidP="00387649">
      <w:pPr>
        <w:pStyle w:val="a3"/>
        <w:spacing w:before="0" w:beforeAutospacing="0" w:after="0" w:afterAutospacing="0" w:line="600" w:lineRule="exact"/>
        <w:ind w:firstLineChars="213" w:firstLine="682"/>
        <w:jc w:val="both"/>
        <w:rPr>
          <w:rFonts w:ascii="仿宋_GB2312" w:eastAsia="仿宋_GB2312" w:hAnsi="Arial" w:cs="Arial"/>
          <w:color w:val="333333"/>
          <w:sz w:val="32"/>
          <w:szCs w:val="32"/>
          <w:shd w:val="clear" w:color="auto" w:fill="FFFFFF"/>
        </w:rPr>
      </w:pPr>
      <w:r>
        <w:rPr>
          <w:rFonts w:ascii="仿宋_GB2312" w:eastAsia="仿宋_GB2312" w:hAnsi="仿宋_GB2312" w:cs="仿宋_GB2312" w:hint="eastAsia"/>
          <w:color w:val="333333"/>
          <w:sz w:val="32"/>
          <w:szCs w:val="32"/>
        </w:rPr>
        <w:t>广东益善堂大药房有限公司东莞虎门沙角分公司，统一社会信用代码：</w:t>
      </w:r>
      <w:r>
        <w:rPr>
          <w:rFonts w:ascii="仿宋_GB2312" w:eastAsia="仿宋_GB2312" w:hAnsi="仿宋_GB2312" w:cs="仿宋_GB2312" w:hint="eastAsia"/>
          <w:color w:val="333333"/>
          <w:sz w:val="32"/>
          <w:szCs w:val="32"/>
        </w:rPr>
        <w:t>91441900MA4W2F6G4Q</w:t>
      </w:r>
      <w:r>
        <w:rPr>
          <w:rFonts w:ascii="仿宋_GB2312" w:eastAsia="仿宋_GB2312" w:hAnsi="仿宋_GB2312" w:cs="仿宋_GB2312" w:hint="eastAsia"/>
          <w:color w:val="333333"/>
          <w:sz w:val="32"/>
          <w:szCs w:val="32"/>
        </w:rPr>
        <w:t>，住所地址：东莞市虎门镇沙角社区顷八村顷八路</w:t>
      </w:r>
      <w:r>
        <w:rPr>
          <w:rFonts w:ascii="仿宋_GB2312" w:eastAsia="仿宋_GB2312" w:hAnsi="仿宋_GB2312" w:cs="仿宋_GB2312" w:hint="eastAsia"/>
          <w:color w:val="333333"/>
          <w:sz w:val="32"/>
          <w:szCs w:val="32"/>
        </w:rPr>
        <w:t>131</w:t>
      </w:r>
      <w:r>
        <w:rPr>
          <w:rFonts w:ascii="仿宋_GB2312" w:eastAsia="仿宋_GB2312" w:hAnsi="仿宋_GB2312" w:cs="仿宋_GB2312" w:hint="eastAsia"/>
          <w:color w:val="333333"/>
          <w:sz w:val="32"/>
          <w:szCs w:val="32"/>
        </w:rPr>
        <w:t>号，</w:t>
      </w:r>
      <w:r>
        <w:rPr>
          <w:rFonts w:ascii="仿宋_GB2312" w:eastAsia="仿宋_GB2312" w:hAnsi="仿宋_GB2312" w:cs="仿宋_GB2312" w:hint="eastAsia"/>
          <w:color w:val="333333"/>
          <w:sz w:val="32"/>
          <w:szCs w:val="32"/>
        </w:rPr>
        <w:t>负责</w:t>
      </w:r>
      <w:r>
        <w:rPr>
          <w:rFonts w:ascii="仿宋_GB2312" w:eastAsia="仿宋_GB2312" w:hAnsi="仿宋_GB2312" w:cs="仿宋_GB2312" w:hint="eastAsia"/>
          <w:color w:val="333333"/>
          <w:sz w:val="32"/>
          <w:szCs w:val="32"/>
        </w:rPr>
        <w:t>人：</w:t>
      </w:r>
      <w:r>
        <w:rPr>
          <w:rFonts w:ascii="仿宋_GB2312" w:eastAsia="仿宋_GB2312" w:hAnsi="仿宋_GB2312" w:cs="仿宋_GB2312" w:hint="eastAsia"/>
          <w:color w:val="333333"/>
          <w:sz w:val="32"/>
          <w:szCs w:val="32"/>
        </w:rPr>
        <w:t>黎林英。广东益善堂大药房有限公司，统一社会信用代码：</w:t>
      </w:r>
      <w:r>
        <w:rPr>
          <w:rFonts w:ascii="仿宋_GB2312" w:eastAsia="仿宋_GB2312" w:hAnsi="仿宋_GB2312" w:cs="仿宋_GB2312" w:hint="eastAsia"/>
          <w:color w:val="333333"/>
          <w:sz w:val="32"/>
          <w:szCs w:val="32"/>
        </w:rPr>
        <w:t>91441900MA4URJC581</w:t>
      </w:r>
      <w:r>
        <w:rPr>
          <w:rFonts w:ascii="仿宋_GB2312" w:eastAsia="仿宋_GB2312" w:hAnsi="仿宋_GB2312" w:cs="仿宋_GB2312" w:hint="eastAsia"/>
          <w:color w:val="333333"/>
          <w:sz w:val="32"/>
          <w:szCs w:val="32"/>
        </w:rPr>
        <w:t>，法定代表人：陈典成，</w:t>
      </w:r>
      <w:r>
        <w:rPr>
          <w:rFonts w:ascii="仿宋_GB2312" w:eastAsia="仿宋_GB2312" w:hAnsi="仿宋_GB2312" w:cs="仿宋_GB2312" w:hint="eastAsia"/>
          <w:color w:val="333333"/>
          <w:sz w:val="32"/>
          <w:szCs w:val="32"/>
        </w:rPr>
        <w:t>广东益善堂大药房有限公司股东：</w:t>
      </w:r>
      <w:r>
        <w:rPr>
          <w:rFonts w:ascii="仿宋_GB2312" w:eastAsia="仿宋_GB2312" w:hAnsi="仿宋_GB2312" w:cs="仿宋_GB2312" w:hint="eastAsia"/>
          <w:color w:val="333333"/>
          <w:sz w:val="32"/>
          <w:szCs w:val="32"/>
        </w:rPr>
        <w:t>陈典成</w:t>
      </w:r>
      <w:r>
        <w:rPr>
          <w:rFonts w:ascii="仿宋_GB2312" w:eastAsia="仿宋_GB2312" w:hAnsi="仿宋_GB2312" w:cs="仿宋_GB2312" w:hint="eastAsia"/>
          <w:color w:val="333333"/>
          <w:sz w:val="32"/>
          <w:szCs w:val="32"/>
        </w:rPr>
        <w:t>（身份证号码：</w:t>
      </w:r>
      <w:r>
        <w:rPr>
          <w:rFonts w:ascii="仿宋_GB2312" w:eastAsia="仿宋_GB2312" w:hAnsi="仿宋_GB2312" w:cs="仿宋_GB2312" w:hint="eastAsia"/>
          <w:color w:val="333333"/>
          <w:sz w:val="32"/>
          <w:szCs w:val="32"/>
        </w:rPr>
        <w:t>441522</w:t>
      </w:r>
      <w:r>
        <w:rPr>
          <w:rFonts w:ascii="仿宋_GB2312" w:eastAsia="仿宋_GB2312" w:hAnsi="仿宋_GB2312" w:cs="仿宋_GB2312" w:hint="eastAsia"/>
          <w:color w:val="333333"/>
          <w:sz w:val="32"/>
          <w:szCs w:val="32"/>
        </w:rPr>
        <w:t>************</w:t>
      </w:r>
      <w:r>
        <w:rPr>
          <w:rFonts w:ascii="仿宋_GB2312" w:eastAsia="仿宋_GB2312" w:hAnsi="仿宋_GB2312" w:cs="仿宋_GB2312" w:hint="eastAsia"/>
          <w:color w:val="333333"/>
          <w:sz w:val="32"/>
          <w:szCs w:val="32"/>
        </w:rPr>
        <w:t>）。</w:t>
      </w:r>
    </w:p>
    <w:p w:rsidR="00AC5B4E" w:rsidRDefault="001F58FA" w:rsidP="00387649">
      <w:pPr>
        <w:pStyle w:val="a3"/>
        <w:spacing w:before="0" w:beforeAutospacing="0" w:after="0" w:afterAutospacing="0" w:line="600" w:lineRule="exact"/>
        <w:ind w:firstLineChars="213" w:firstLine="682"/>
        <w:jc w:val="both"/>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201</w:t>
      </w:r>
      <w:r>
        <w:rPr>
          <w:rFonts w:ascii="仿宋_GB2312" w:eastAsia="仿宋_GB2312" w:hAnsi="仿宋_GB2312" w:cs="仿宋_GB2312" w:hint="eastAsia"/>
          <w:color w:val="333333"/>
          <w:sz w:val="32"/>
          <w:szCs w:val="32"/>
        </w:rPr>
        <w:t>6</w:t>
      </w:r>
      <w:r>
        <w:rPr>
          <w:rFonts w:ascii="仿宋_GB2312" w:eastAsia="仿宋_GB2312" w:hAnsi="仿宋_GB2312" w:cs="仿宋_GB2312" w:hint="eastAsia"/>
          <w:color w:val="333333"/>
          <w:sz w:val="32"/>
          <w:szCs w:val="32"/>
        </w:rPr>
        <w:t>年</w:t>
      </w:r>
      <w:r>
        <w:rPr>
          <w:rFonts w:ascii="仿宋_GB2312" w:eastAsia="仿宋_GB2312" w:hAnsi="仿宋_GB2312" w:cs="仿宋_GB2312" w:hint="eastAsia"/>
          <w:color w:val="333333"/>
          <w:sz w:val="32"/>
          <w:szCs w:val="32"/>
        </w:rPr>
        <w:t>12</w:t>
      </w:r>
      <w:r>
        <w:rPr>
          <w:rFonts w:ascii="仿宋_GB2312" w:eastAsia="仿宋_GB2312" w:hAnsi="仿宋_GB2312" w:cs="仿宋_GB2312" w:hint="eastAsia"/>
          <w:color w:val="333333"/>
          <w:sz w:val="32"/>
          <w:szCs w:val="32"/>
        </w:rPr>
        <w:t>月</w:t>
      </w:r>
      <w:r>
        <w:rPr>
          <w:rFonts w:ascii="仿宋_GB2312" w:eastAsia="仿宋_GB2312" w:hAnsi="仿宋_GB2312" w:cs="仿宋_GB2312" w:hint="eastAsia"/>
          <w:color w:val="333333"/>
          <w:sz w:val="32"/>
          <w:szCs w:val="32"/>
        </w:rPr>
        <w:t>12</w:t>
      </w:r>
      <w:r>
        <w:rPr>
          <w:rFonts w:ascii="仿宋_GB2312" w:eastAsia="仿宋_GB2312" w:hAnsi="仿宋_GB2312" w:cs="仿宋_GB2312" w:hint="eastAsia"/>
          <w:color w:val="333333"/>
          <w:sz w:val="32"/>
          <w:szCs w:val="32"/>
        </w:rPr>
        <w:t>日我局核准了该</w:t>
      </w:r>
      <w:r>
        <w:rPr>
          <w:rFonts w:ascii="仿宋_GB2312" w:eastAsia="仿宋_GB2312" w:hAnsi="仿宋_GB2312" w:cs="仿宋_GB2312" w:hint="eastAsia"/>
          <w:color w:val="333333"/>
          <w:sz w:val="32"/>
          <w:szCs w:val="32"/>
        </w:rPr>
        <w:t>分</w:t>
      </w:r>
      <w:r>
        <w:rPr>
          <w:rFonts w:ascii="仿宋_GB2312" w:eastAsia="仿宋_GB2312" w:hAnsi="仿宋_GB2312" w:cs="仿宋_GB2312" w:hint="eastAsia"/>
          <w:color w:val="333333"/>
          <w:sz w:val="32"/>
          <w:szCs w:val="32"/>
        </w:rPr>
        <w:t>公司设立登记，现因</w:t>
      </w:r>
      <w:r>
        <w:rPr>
          <w:rFonts w:ascii="仿宋_GB2312" w:eastAsia="仿宋_GB2312" w:hAnsi="仿宋_GB2312" w:cs="仿宋_GB2312" w:hint="eastAsia"/>
          <w:color w:val="333333"/>
          <w:sz w:val="32"/>
          <w:szCs w:val="32"/>
        </w:rPr>
        <w:t>黎林英</w:t>
      </w:r>
      <w:r>
        <w:rPr>
          <w:rFonts w:ascii="仿宋_GB2312" w:eastAsia="仿宋_GB2312" w:hAnsi="仿宋_GB2312" w:cs="仿宋_GB2312" w:hint="eastAsia"/>
          <w:color w:val="333333"/>
          <w:sz w:val="32"/>
          <w:szCs w:val="32"/>
        </w:rPr>
        <w:t>向我局提出，其身份信息被假冒以骗取</w:t>
      </w:r>
      <w:r>
        <w:rPr>
          <w:rFonts w:ascii="仿宋_GB2312" w:eastAsia="仿宋_GB2312" w:hAnsi="仿宋_GB2312" w:cs="仿宋_GB2312" w:hint="eastAsia"/>
          <w:color w:val="333333"/>
          <w:sz w:val="32"/>
          <w:szCs w:val="32"/>
        </w:rPr>
        <w:t>分</w:t>
      </w:r>
      <w:r>
        <w:rPr>
          <w:rFonts w:ascii="仿宋_GB2312" w:eastAsia="仿宋_GB2312" w:hAnsi="仿宋_GB2312" w:cs="仿宋_GB2312" w:hint="eastAsia"/>
          <w:color w:val="333333"/>
          <w:sz w:val="32"/>
          <w:szCs w:val="32"/>
        </w:rPr>
        <w:t>公司设立登记，申请撤销该</w:t>
      </w:r>
      <w:r>
        <w:rPr>
          <w:rFonts w:ascii="仿宋_GB2312" w:eastAsia="仿宋_GB2312" w:hAnsi="仿宋_GB2312" w:cs="仿宋_GB2312" w:hint="eastAsia"/>
          <w:color w:val="333333"/>
          <w:sz w:val="32"/>
          <w:szCs w:val="32"/>
        </w:rPr>
        <w:t>分</w:t>
      </w:r>
      <w:r>
        <w:rPr>
          <w:rFonts w:ascii="仿宋_GB2312" w:eastAsia="仿宋_GB2312" w:hAnsi="仿宋_GB2312" w:cs="仿宋_GB2312" w:hint="eastAsia"/>
          <w:color w:val="333333"/>
          <w:sz w:val="32"/>
          <w:szCs w:val="32"/>
        </w:rPr>
        <w:t>公司登记。我局将进行调查，冒名登记成立的，依据《行政许可法》第六十九条的规定撤销登记。</w:t>
      </w:r>
    </w:p>
    <w:p w:rsidR="00AC5B4E" w:rsidRDefault="001F58FA" w:rsidP="00387649">
      <w:pPr>
        <w:pStyle w:val="a3"/>
        <w:spacing w:before="0" w:beforeAutospacing="0" w:after="0" w:afterAutospacing="0" w:line="600" w:lineRule="exact"/>
        <w:ind w:firstLineChars="213" w:firstLine="682"/>
        <w:jc w:val="both"/>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与该登记行为存在利害关系的人员，可在</w:t>
      </w:r>
      <w:r>
        <w:rPr>
          <w:rFonts w:ascii="仿宋_GB2312" w:eastAsia="仿宋_GB2312" w:hAnsi="仿宋_GB2312" w:cs="仿宋_GB2312" w:hint="eastAsia"/>
          <w:color w:val="333333"/>
          <w:sz w:val="32"/>
          <w:szCs w:val="32"/>
        </w:rPr>
        <w:t>2020</w:t>
      </w:r>
      <w:r>
        <w:rPr>
          <w:rFonts w:ascii="仿宋_GB2312" w:eastAsia="仿宋_GB2312" w:hAnsi="仿宋_GB2312" w:cs="仿宋_GB2312" w:hint="eastAsia"/>
          <w:color w:val="333333"/>
          <w:sz w:val="32"/>
          <w:szCs w:val="32"/>
        </w:rPr>
        <w:t>年</w:t>
      </w:r>
      <w:r>
        <w:rPr>
          <w:rFonts w:ascii="仿宋_GB2312" w:eastAsia="仿宋_GB2312" w:hAnsi="仿宋_GB2312" w:cs="仿宋_GB2312" w:hint="eastAsia"/>
          <w:color w:val="333333"/>
          <w:sz w:val="32"/>
          <w:szCs w:val="32"/>
        </w:rPr>
        <w:t>9</w:t>
      </w:r>
      <w:r>
        <w:rPr>
          <w:rFonts w:ascii="仿宋_GB2312" w:eastAsia="仿宋_GB2312" w:hAnsi="仿宋_GB2312" w:cs="仿宋_GB2312" w:hint="eastAsia"/>
          <w:color w:val="333333"/>
          <w:sz w:val="32"/>
          <w:szCs w:val="32"/>
        </w:rPr>
        <w:t>月</w:t>
      </w:r>
      <w:r>
        <w:rPr>
          <w:rFonts w:ascii="仿宋_GB2312" w:eastAsia="仿宋_GB2312" w:hAnsi="仿宋_GB2312" w:cs="仿宋_GB2312" w:hint="eastAsia"/>
          <w:color w:val="333333"/>
          <w:sz w:val="32"/>
          <w:szCs w:val="32"/>
        </w:rPr>
        <w:t>7</w:t>
      </w:r>
      <w:bookmarkStart w:id="0" w:name="_GoBack"/>
      <w:bookmarkEnd w:id="0"/>
      <w:r>
        <w:rPr>
          <w:rFonts w:ascii="仿宋_GB2312" w:eastAsia="仿宋_GB2312" w:hAnsi="仿宋_GB2312" w:cs="仿宋_GB2312" w:hint="eastAsia"/>
          <w:color w:val="333333"/>
          <w:sz w:val="32"/>
          <w:szCs w:val="32"/>
        </w:rPr>
        <w:t>日前，向我局提出异议。</w:t>
      </w:r>
    </w:p>
    <w:p w:rsidR="00AC5B4E" w:rsidRDefault="00AC5B4E" w:rsidP="00387649">
      <w:pPr>
        <w:pStyle w:val="a3"/>
        <w:spacing w:before="0" w:beforeAutospacing="0" w:after="0" w:afterAutospacing="0" w:line="600" w:lineRule="exact"/>
        <w:ind w:firstLineChars="213" w:firstLine="682"/>
        <w:jc w:val="both"/>
        <w:rPr>
          <w:rFonts w:ascii="仿宋_GB2312" w:eastAsia="仿宋_GB2312" w:hAnsi="仿宋_GB2312" w:cs="仿宋_GB2312" w:hint="eastAsia"/>
          <w:color w:val="333333"/>
          <w:sz w:val="32"/>
          <w:szCs w:val="32"/>
        </w:rPr>
      </w:pPr>
    </w:p>
    <w:p w:rsidR="00387649" w:rsidRDefault="00387649" w:rsidP="00387649">
      <w:pPr>
        <w:pStyle w:val="a3"/>
        <w:spacing w:before="0" w:beforeAutospacing="0" w:after="0" w:afterAutospacing="0" w:line="600" w:lineRule="exact"/>
        <w:ind w:firstLineChars="213" w:firstLine="682"/>
        <w:jc w:val="both"/>
        <w:rPr>
          <w:rFonts w:ascii="仿宋_GB2312" w:eastAsia="仿宋_GB2312" w:hAnsi="仿宋_GB2312" w:cs="仿宋_GB2312"/>
          <w:color w:val="333333"/>
          <w:sz w:val="32"/>
          <w:szCs w:val="32"/>
        </w:rPr>
      </w:pPr>
    </w:p>
    <w:p w:rsidR="00AC5B4E" w:rsidRDefault="001F58FA" w:rsidP="00387649">
      <w:pPr>
        <w:pStyle w:val="a3"/>
        <w:spacing w:before="0" w:beforeAutospacing="0" w:after="0" w:afterAutospacing="0" w:line="600" w:lineRule="exact"/>
        <w:ind w:firstLineChars="213" w:firstLine="682"/>
        <w:jc w:val="righ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东莞市市场监督管理局</w:t>
      </w:r>
    </w:p>
    <w:p w:rsidR="00AC5B4E" w:rsidRDefault="001F58FA" w:rsidP="00387649">
      <w:pPr>
        <w:pStyle w:val="a3"/>
        <w:spacing w:before="0" w:beforeAutospacing="0" w:after="0" w:afterAutospacing="0" w:line="600" w:lineRule="exact"/>
        <w:ind w:right="300" w:firstLineChars="213" w:firstLine="682"/>
        <w:jc w:val="righ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w:t>
      </w:r>
      <w:r>
        <w:rPr>
          <w:rFonts w:ascii="仿宋_GB2312" w:eastAsia="仿宋_GB2312" w:hAnsi="仿宋_GB2312" w:cs="仿宋_GB2312" w:hint="eastAsia"/>
          <w:color w:val="333333"/>
          <w:sz w:val="32"/>
          <w:szCs w:val="32"/>
        </w:rPr>
        <w:t>2020</w:t>
      </w:r>
      <w:r>
        <w:rPr>
          <w:rFonts w:ascii="仿宋_GB2312" w:eastAsia="仿宋_GB2312" w:hAnsi="仿宋_GB2312" w:cs="仿宋_GB2312" w:hint="eastAsia"/>
          <w:color w:val="333333"/>
          <w:sz w:val="32"/>
          <w:szCs w:val="32"/>
        </w:rPr>
        <w:t>年</w:t>
      </w:r>
      <w:r>
        <w:rPr>
          <w:rFonts w:ascii="仿宋_GB2312" w:eastAsia="仿宋_GB2312" w:hAnsi="仿宋_GB2312" w:cs="仿宋_GB2312" w:hint="eastAsia"/>
          <w:color w:val="333333"/>
          <w:sz w:val="32"/>
          <w:szCs w:val="32"/>
        </w:rPr>
        <w:t>7</w:t>
      </w:r>
      <w:r>
        <w:rPr>
          <w:rFonts w:ascii="仿宋_GB2312" w:eastAsia="仿宋_GB2312" w:hAnsi="仿宋_GB2312" w:cs="仿宋_GB2312" w:hint="eastAsia"/>
          <w:color w:val="333333"/>
          <w:sz w:val="32"/>
          <w:szCs w:val="32"/>
        </w:rPr>
        <w:t>月</w:t>
      </w:r>
      <w:r>
        <w:rPr>
          <w:rFonts w:ascii="仿宋_GB2312" w:eastAsia="仿宋_GB2312" w:hAnsi="仿宋_GB2312" w:cs="仿宋_GB2312" w:hint="eastAsia"/>
          <w:color w:val="333333"/>
          <w:sz w:val="32"/>
          <w:szCs w:val="32"/>
        </w:rPr>
        <w:t>24</w:t>
      </w:r>
      <w:r>
        <w:rPr>
          <w:rFonts w:ascii="仿宋_GB2312" w:eastAsia="仿宋_GB2312" w:hAnsi="仿宋_GB2312" w:cs="仿宋_GB2312" w:hint="eastAsia"/>
          <w:color w:val="333333"/>
          <w:sz w:val="32"/>
          <w:szCs w:val="32"/>
        </w:rPr>
        <w:t>日</w:t>
      </w:r>
    </w:p>
    <w:p w:rsidR="00AC5B4E" w:rsidRDefault="00AC5B4E" w:rsidP="00387649">
      <w:pPr>
        <w:pStyle w:val="a3"/>
        <w:spacing w:before="0" w:beforeAutospacing="0" w:after="0" w:afterAutospacing="0" w:line="600" w:lineRule="exact"/>
        <w:ind w:right="300" w:firstLineChars="213" w:firstLine="682"/>
        <w:jc w:val="right"/>
        <w:rPr>
          <w:rFonts w:ascii="仿宋_GB2312" w:eastAsia="仿宋_GB2312" w:hAnsi="仿宋_GB2312" w:cs="仿宋_GB2312"/>
          <w:color w:val="333333"/>
          <w:sz w:val="32"/>
          <w:szCs w:val="32"/>
        </w:rPr>
      </w:pPr>
    </w:p>
    <w:p w:rsidR="00AC5B4E" w:rsidRDefault="001F58FA" w:rsidP="00387649">
      <w:pPr>
        <w:pStyle w:val="a3"/>
        <w:spacing w:before="0" w:beforeAutospacing="0" w:after="0" w:afterAutospacing="0" w:line="600" w:lineRule="exact"/>
        <w:ind w:right="300" w:firstLineChars="213" w:firstLine="682"/>
        <w:jc w:val="both"/>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联系人：</w:t>
      </w:r>
      <w:r>
        <w:rPr>
          <w:rFonts w:ascii="仿宋_GB2312" w:eastAsia="仿宋_GB2312" w:hAnsi="仿宋_GB2312" w:cs="仿宋_GB2312" w:hint="eastAsia"/>
          <w:color w:val="333333"/>
          <w:sz w:val="32"/>
          <w:szCs w:val="32"/>
        </w:rPr>
        <w:t>王磊</w:t>
      </w:r>
      <w:r>
        <w:rPr>
          <w:rFonts w:ascii="仿宋_GB2312" w:eastAsia="仿宋_GB2312" w:hAnsi="仿宋_GB2312" w:cs="仿宋_GB2312" w:hint="eastAsia"/>
          <w:color w:val="333333"/>
          <w:sz w:val="32"/>
          <w:szCs w:val="32"/>
        </w:rPr>
        <w:t xml:space="preserve"> </w:t>
      </w:r>
      <w:r>
        <w:rPr>
          <w:rFonts w:ascii="仿宋_GB2312" w:eastAsia="仿宋_GB2312" w:hAnsi="仿宋_GB2312" w:cs="仿宋_GB2312" w:hint="eastAsia"/>
          <w:color w:val="333333"/>
          <w:sz w:val="32"/>
          <w:szCs w:val="32"/>
        </w:rPr>
        <w:t xml:space="preserve"> </w:t>
      </w:r>
      <w:r>
        <w:rPr>
          <w:rFonts w:ascii="仿宋_GB2312" w:eastAsia="仿宋_GB2312" w:hAnsi="仿宋_GB2312" w:cs="仿宋_GB2312" w:hint="eastAsia"/>
          <w:color w:val="333333"/>
          <w:sz w:val="32"/>
          <w:szCs w:val="32"/>
        </w:rPr>
        <w:t>陈月明</w:t>
      </w:r>
    </w:p>
    <w:p w:rsidR="00AC5B4E" w:rsidRDefault="001F58FA" w:rsidP="00387649">
      <w:pPr>
        <w:pStyle w:val="a3"/>
        <w:spacing w:before="0" w:beforeAutospacing="0" w:after="0" w:afterAutospacing="0" w:line="600" w:lineRule="exact"/>
        <w:ind w:right="300" w:firstLineChars="213" w:firstLine="682"/>
        <w:jc w:val="both"/>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联系电话：</w:t>
      </w:r>
      <w:r>
        <w:rPr>
          <w:rFonts w:ascii="仿宋_GB2312" w:eastAsia="仿宋_GB2312" w:hAnsi="仿宋_GB2312" w:cs="仿宋_GB2312" w:hint="eastAsia"/>
          <w:color w:val="333333"/>
          <w:sz w:val="32"/>
          <w:szCs w:val="32"/>
        </w:rPr>
        <w:t>0769-</w:t>
      </w:r>
      <w:r>
        <w:rPr>
          <w:rFonts w:ascii="仿宋_GB2312" w:eastAsia="仿宋_GB2312" w:hAnsi="仿宋_GB2312" w:cs="仿宋_GB2312" w:hint="eastAsia"/>
          <w:color w:val="333333"/>
          <w:sz w:val="32"/>
          <w:szCs w:val="32"/>
        </w:rPr>
        <w:t>26889682</w:t>
      </w:r>
    </w:p>
    <w:p w:rsidR="00AC5B4E" w:rsidRDefault="001F58FA">
      <w:pPr>
        <w:spacing w:line="600" w:lineRule="exact"/>
        <w:ind w:firstLineChars="200" w:firstLine="640"/>
        <w:rPr>
          <w:rFonts w:eastAsia="仿宋_GB2312"/>
        </w:rPr>
      </w:pPr>
      <w:r>
        <w:rPr>
          <w:rFonts w:ascii="仿宋_GB2312" w:eastAsia="仿宋_GB2312" w:hAnsi="仿宋_GB2312" w:cs="仿宋_GB2312" w:hint="eastAsia"/>
          <w:color w:val="333333"/>
          <w:sz w:val="32"/>
          <w:szCs w:val="32"/>
        </w:rPr>
        <w:lastRenderedPageBreak/>
        <w:t>邮寄地址：东莞市</w:t>
      </w:r>
      <w:r>
        <w:rPr>
          <w:rFonts w:ascii="仿宋_GB2312" w:eastAsia="仿宋_GB2312" w:hAnsi="仿宋_GB2312" w:cs="仿宋_GB2312" w:hint="eastAsia"/>
          <w:color w:val="333333"/>
          <w:sz w:val="32"/>
          <w:szCs w:val="32"/>
        </w:rPr>
        <w:t>长安镇滨海湾新区湾区</w:t>
      </w:r>
      <w:r>
        <w:rPr>
          <w:rFonts w:ascii="仿宋_GB2312" w:eastAsia="仿宋_GB2312" w:hAnsi="仿宋_GB2312" w:cs="仿宋_GB2312" w:hint="eastAsia"/>
          <w:color w:val="333333"/>
          <w:sz w:val="32"/>
          <w:szCs w:val="32"/>
        </w:rPr>
        <w:t>1</w:t>
      </w:r>
      <w:r>
        <w:rPr>
          <w:rFonts w:ascii="仿宋_GB2312" w:eastAsia="仿宋_GB2312" w:hAnsi="仿宋_GB2312" w:cs="仿宋_GB2312" w:hint="eastAsia"/>
          <w:color w:val="333333"/>
          <w:sz w:val="32"/>
          <w:szCs w:val="32"/>
        </w:rPr>
        <w:t>号</w:t>
      </w:r>
      <w:r>
        <w:rPr>
          <w:rFonts w:ascii="仿宋_GB2312" w:eastAsia="仿宋_GB2312" w:hAnsi="仿宋_GB2312" w:cs="仿宋_GB2312" w:hint="eastAsia"/>
          <w:color w:val="333333"/>
          <w:sz w:val="32"/>
          <w:szCs w:val="32"/>
        </w:rPr>
        <w:t>A302</w:t>
      </w:r>
      <w:r>
        <w:rPr>
          <w:rFonts w:ascii="仿宋_GB2312" w:eastAsia="仿宋_GB2312" w:hAnsi="仿宋_GB2312" w:cs="仿宋_GB2312" w:hint="eastAsia"/>
          <w:color w:val="333333"/>
          <w:sz w:val="32"/>
          <w:szCs w:val="32"/>
        </w:rPr>
        <w:t>室</w:t>
      </w:r>
    </w:p>
    <w:sectPr w:rsidR="00AC5B4E" w:rsidSect="00AC5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8FA" w:rsidRDefault="001F58FA" w:rsidP="00387649">
      <w:r>
        <w:separator/>
      </w:r>
    </w:p>
  </w:endnote>
  <w:endnote w:type="continuationSeparator" w:id="0">
    <w:p w:rsidR="001F58FA" w:rsidRDefault="001F58FA" w:rsidP="003876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8FA" w:rsidRDefault="001F58FA" w:rsidP="00387649">
      <w:r>
        <w:separator/>
      </w:r>
    </w:p>
  </w:footnote>
  <w:footnote w:type="continuationSeparator" w:id="0">
    <w:p w:rsidR="001F58FA" w:rsidRDefault="001F58FA" w:rsidP="003876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E13F9"/>
    <w:rsid w:val="000E13F9"/>
    <w:rsid w:val="001F58FA"/>
    <w:rsid w:val="00387649"/>
    <w:rsid w:val="0051072F"/>
    <w:rsid w:val="009D3C34"/>
    <w:rsid w:val="00AC5B4E"/>
    <w:rsid w:val="00E5487D"/>
    <w:rsid w:val="0799223E"/>
    <w:rsid w:val="23F748F5"/>
    <w:rsid w:val="25106376"/>
    <w:rsid w:val="27AC7BFB"/>
    <w:rsid w:val="2FC83366"/>
    <w:rsid w:val="3EEA10E2"/>
    <w:rsid w:val="43C6493E"/>
    <w:rsid w:val="6BCD5AA6"/>
    <w:rsid w:val="79D846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B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nhideWhenUsed/>
    <w:qFormat/>
    <w:rsid w:val="00AC5B4E"/>
    <w:pPr>
      <w:spacing w:before="100" w:beforeAutospacing="1" w:after="100" w:afterAutospacing="1"/>
    </w:pPr>
    <w:rPr>
      <w:sz w:val="24"/>
    </w:rPr>
  </w:style>
  <w:style w:type="paragraph" w:styleId="a4">
    <w:name w:val="header"/>
    <w:basedOn w:val="a"/>
    <w:link w:val="Char"/>
    <w:uiPriority w:val="99"/>
    <w:semiHidden/>
    <w:unhideWhenUsed/>
    <w:rsid w:val="003876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87649"/>
    <w:rPr>
      <w:kern w:val="2"/>
      <w:sz w:val="18"/>
      <w:szCs w:val="18"/>
    </w:rPr>
  </w:style>
  <w:style w:type="paragraph" w:styleId="a5">
    <w:name w:val="footer"/>
    <w:basedOn w:val="a"/>
    <w:link w:val="Char0"/>
    <w:uiPriority w:val="99"/>
    <w:semiHidden/>
    <w:unhideWhenUsed/>
    <w:rsid w:val="0038764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8764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66</Words>
  <Characters>381</Characters>
  <Application>Microsoft Office Word</Application>
  <DocSecurity>0</DocSecurity>
  <Lines>3</Lines>
  <Paragraphs>1</Paragraphs>
  <ScaleCrop>false</ScaleCrop>
  <Company>dggs</Company>
  <LinksUpToDate>false</LinksUpToDate>
  <CharactersWithSpaces>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齐文力</cp:lastModifiedBy>
  <cp:revision>2</cp:revision>
  <dcterms:created xsi:type="dcterms:W3CDTF">2020-03-11T01:55:00Z</dcterms:created>
  <dcterms:modified xsi:type="dcterms:W3CDTF">2020-07-27T07:58:00Z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