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86859">
      <w:pPr>
        <w:snapToGrid/>
        <w:spacing w:before="0" w:after="0" w:line="560" w:lineRule="exact"/>
        <w:jc w:val="center"/>
        <w:outlineLvl w:val="0"/>
        <w:rPr>
          <w:rFonts w:ascii="Times New Roman" w:hAnsi="Times New Roman" w:eastAsia="方正小标宋简体" w:cs="Times New Roman"/>
          <w:color w:val="auto"/>
          <w:spacing w:val="20"/>
          <w:sz w:val="44"/>
        </w:rPr>
      </w:pPr>
      <w:bookmarkStart w:id="0" w:name="_Toc2134184897"/>
      <w:r>
        <w:rPr>
          <w:rFonts w:ascii="Times New Roman" w:hAnsi="Times New Roman" w:eastAsia="方正小标宋简体" w:cs="Times New Roman"/>
          <w:color w:val="auto"/>
          <w:spacing w:val="20"/>
          <w:sz w:val="44"/>
        </w:rPr>
        <w:t>《食品经营许可证》核发申请书</w:t>
      </w:r>
      <w:bookmarkEnd w:id="0"/>
    </w:p>
    <w:p w14:paraId="78C23DDE">
      <w:pPr>
        <w:snapToGrid/>
        <w:spacing w:before="0" w:after="0" w:line="320" w:lineRule="exact"/>
        <w:jc w:val="both"/>
        <w:rPr>
          <w:rFonts w:ascii="Times New Roman" w:hAnsi="Times New Roman" w:eastAsia="宋体" w:cs="Times New Roman"/>
          <w:color w:val="auto"/>
          <w:sz w:val="24"/>
          <w:szCs w:val="24"/>
        </w:rPr>
      </w:pPr>
    </w:p>
    <w:p w14:paraId="501DC4DA">
      <w:pPr>
        <w:snapToGrid/>
        <w:spacing w:before="0" w:after="0" w:line="320" w:lineRule="exact"/>
        <w:ind w:firstLine="280" w:firstLineChars="100"/>
        <w:rPr>
          <w:rFonts w:ascii="Times New Roman" w:hAnsi="Times New Roman" w:eastAsia="宋体" w:cs="Times New Roman"/>
          <w:color w:val="auto"/>
          <w:sz w:val="24"/>
          <w:szCs w:val="24"/>
        </w:rPr>
      </w:pPr>
      <w:r>
        <w:rPr>
          <w:rFonts w:ascii="Times New Roman" w:hAnsi="Times New Roman" w:eastAsia="方正小标宋简体" w:cs="Times New Roman"/>
          <w:color w:val="auto"/>
          <w:sz w:val="28"/>
          <w:szCs w:val="28"/>
        </w:rPr>
        <w:t>经营者名称：</w:t>
      </w:r>
      <w:r>
        <w:rPr>
          <w:rFonts w:ascii="Times New Roman" w:hAnsi="Times New Roman" w:eastAsia="宋体" w:cs="Times New Roman"/>
          <w:color w:val="auto"/>
          <w:sz w:val="24"/>
          <w:szCs w:val="24"/>
        </w:rPr>
        <w:t>（网办业务无需填写，自动采集）</w:t>
      </w:r>
    </w:p>
    <w:p w14:paraId="5D985051">
      <w:pPr>
        <w:snapToGrid/>
        <w:spacing w:before="0" w:after="0" w:line="320" w:lineRule="exact"/>
        <w:rPr>
          <w:rFonts w:ascii="Times New Roman" w:hAnsi="Times New Roman" w:eastAsia="楷体" w:cs="Times New Roman"/>
          <w:color w:val="auto"/>
          <w:sz w:val="28"/>
          <w:szCs w:val="28"/>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247"/>
        <w:gridCol w:w="13"/>
        <w:gridCol w:w="4271"/>
        <w:gridCol w:w="1010"/>
        <w:gridCol w:w="842"/>
      </w:tblGrid>
      <w:tr w14:paraId="7A65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gridSpan w:val="3"/>
            <w:tcBorders>
              <w:right w:val="single" w:color="000000" w:sz="4" w:space="0"/>
              <w:tl2br w:val="nil"/>
              <w:tr2bl w:val="nil"/>
            </w:tcBorders>
            <w:tcMar>
              <w:top w:w="0" w:type="dxa"/>
              <w:left w:w="108" w:type="dxa"/>
              <w:bottom w:w="0" w:type="dxa"/>
              <w:right w:w="108" w:type="dxa"/>
            </w:tcMar>
            <w:vAlign w:val="center"/>
          </w:tcPr>
          <w:p w14:paraId="680D3C74">
            <w:pPr>
              <w:snapToGrid/>
              <w:spacing w:before="0" w:after="0" w:line="32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统一社会信用代码 </w:t>
            </w:r>
          </w:p>
        </w:tc>
        <w:tc>
          <w:tcPr>
            <w:tcW w:w="6123" w:type="dxa"/>
            <w:gridSpan w:val="3"/>
            <w:tcBorders>
              <w:left w:val="single" w:color="000000" w:sz="4" w:space="0"/>
              <w:tl2br w:val="nil"/>
              <w:tr2bl w:val="nil"/>
            </w:tcBorders>
            <w:tcMar>
              <w:top w:w="0" w:type="dxa"/>
              <w:left w:w="108" w:type="dxa"/>
              <w:bottom w:w="0" w:type="dxa"/>
              <w:right w:w="108" w:type="dxa"/>
            </w:tcMar>
            <w:vAlign w:val="center"/>
          </w:tcPr>
          <w:p w14:paraId="1A72236F">
            <w:pPr>
              <w:snapToGrid/>
              <w:spacing w:before="0" w:after="0" w:line="320" w:lineRule="exact"/>
              <w:jc w:val="both"/>
              <w:rPr>
                <w:rFonts w:ascii="Times New Roman" w:hAnsi="Times New Roman" w:eastAsia="宋体" w:cs="Times New Roman"/>
                <w:color w:val="auto"/>
                <w:sz w:val="24"/>
                <w:szCs w:val="24"/>
              </w:rPr>
            </w:pPr>
          </w:p>
        </w:tc>
      </w:tr>
      <w:tr w14:paraId="2BF8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01" w:type="dxa"/>
            <w:tcBorders>
              <w:tl2br w:val="nil"/>
              <w:tr2bl w:val="nil"/>
            </w:tcBorders>
            <w:tcMar>
              <w:top w:w="0" w:type="dxa"/>
              <w:left w:w="108" w:type="dxa"/>
              <w:bottom w:w="0" w:type="dxa"/>
              <w:right w:w="108" w:type="dxa"/>
            </w:tcMar>
            <w:vAlign w:val="center"/>
          </w:tcPr>
          <w:p w14:paraId="32453CFA">
            <w:pPr>
              <w:snapToGrid/>
              <w:spacing w:before="0" w:after="0" w:line="40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经济性质</w:t>
            </w:r>
          </w:p>
        </w:tc>
        <w:tc>
          <w:tcPr>
            <w:tcW w:w="7383" w:type="dxa"/>
            <w:gridSpan w:val="5"/>
            <w:tcBorders>
              <w:tl2br w:val="nil"/>
              <w:tr2bl w:val="nil"/>
            </w:tcBorders>
            <w:tcMar>
              <w:top w:w="0" w:type="dxa"/>
              <w:left w:w="108" w:type="dxa"/>
              <w:bottom w:w="0" w:type="dxa"/>
              <w:right w:w="108" w:type="dxa"/>
            </w:tcMar>
            <w:vAlign w:val="center"/>
          </w:tcPr>
          <w:p w14:paraId="404EA104">
            <w:pPr>
              <w:keepNext w:val="0"/>
              <w:keepLines w:val="0"/>
              <w:pageBreakBefore w:val="0"/>
              <w:widowControl w:val="0"/>
              <w:kinsoku/>
              <w:wordWrap/>
              <w:overflowPunct/>
              <w:topLinePunct w:val="0"/>
              <w:autoSpaceDE/>
              <w:autoSpaceDN/>
              <w:bidi w:val="0"/>
              <w:adjustRightInd/>
              <w:snapToGrid/>
              <w:spacing w:before="100" w:after="100" w:line="400" w:lineRule="exact"/>
              <w:jc w:val="left"/>
              <w:textAlignment w:val="auto"/>
              <w:rPr>
                <w:rFonts w:hint="eastAsia" w:asciiTheme="minorEastAsia" w:hAnsiTheme="minorEastAsia" w:eastAsiaTheme="minorEastAsia" w:cstheme="minorEastAsia"/>
                <w:b w:val="0"/>
                <w:i w:val="0"/>
                <w:strike w:val="0"/>
                <w:color w:val="auto"/>
                <w:spacing w:val="0"/>
                <w:sz w:val="24"/>
                <w:szCs w:val="24"/>
                <w:highlight w:val="yellow"/>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企业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个体工商户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农民专业合作社</w:t>
            </w:r>
          </w:p>
          <w:p w14:paraId="15C9292C">
            <w:pPr>
              <w:keepNext w:val="0"/>
              <w:keepLines w:val="0"/>
              <w:pageBreakBefore w:val="0"/>
              <w:widowControl w:val="0"/>
              <w:pBdr>
                <w:bottom w:val="none" w:color="auto" w:sz="0" w:space="0"/>
              </w:pBdr>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其他（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机关、事业单位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社会</w:t>
            </w:r>
            <w:r>
              <w:rPr>
                <w:rFonts w:hint="eastAsia" w:asciiTheme="minorEastAsia" w:hAnsiTheme="minorEastAsia" w:eastAsiaTheme="minorEastAsia" w:cstheme="minorEastAsia"/>
                <w:b w:val="0"/>
                <w:i w:val="0"/>
                <w:strike w:val="0"/>
                <w:color w:val="auto"/>
                <w:spacing w:val="0"/>
                <w:sz w:val="24"/>
                <w:szCs w:val="24"/>
                <w:u w:val="none"/>
                <w:lang w:eastAsia="zh-CN"/>
              </w:rPr>
              <w:t>团体</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民办非企业单位</w:t>
            </w:r>
            <w:r>
              <w:rPr>
                <w:rFonts w:hint="eastAsia" w:asciiTheme="minorEastAsia" w:hAnsiTheme="minorEastAsia" w:eastAsiaTheme="minorEastAsia" w:cstheme="minorEastAsia"/>
                <w:b w:val="0"/>
                <w:i w:val="0"/>
                <w:strike w:val="0"/>
                <w:color w:val="auto"/>
                <w:spacing w:val="0"/>
                <w:sz w:val="24"/>
                <w:szCs w:val="24"/>
                <w:u w:val="none"/>
                <w:lang w:eastAsia="zh-CN"/>
              </w:rPr>
              <w:t>）</w:t>
            </w:r>
          </w:p>
        </w:tc>
      </w:tr>
      <w:tr w14:paraId="0B78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301" w:type="dxa"/>
            <w:tcBorders>
              <w:tl2br w:val="nil"/>
              <w:tr2bl w:val="nil"/>
            </w:tcBorders>
            <w:tcMar>
              <w:top w:w="0" w:type="dxa"/>
              <w:left w:w="108" w:type="dxa"/>
              <w:bottom w:w="0" w:type="dxa"/>
              <w:right w:w="108" w:type="dxa"/>
            </w:tcMar>
            <w:vAlign w:val="center"/>
          </w:tcPr>
          <w:p w14:paraId="6CBD1BFF">
            <w:pPr>
              <w:snapToGrid/>
              <w:spacing w:before="0" w:after="0" w:line="32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经营场所地址</w:t>
            </w:r>
          </w:p>
        </w:tc>
        <w:tc>
          <w:tcPr>
            <w:tcW w:w="5531" w:type="dxa"/>
            <w:gridSpan w:val="3"/>
            <w:tcBorders>
              <w:tl2br w:val="nil"/>
              <w:tr2bl w:val="nil"/>
            </w:tcBorders>
            <w:tcMar>
              <w:top w:w="0" w:type="dxa"/>
              <w:left w:w="108" w:type="dxa"/>
              <w:bottom w:w="0" w:type="dxa"/>
              <w:right w:w="108" w:type="dxa"/>
            </w:tcMar>
            <w:vAlign w:val="center"/>
          </w:tcPr>
          <w:p w14:paraId="692D26F4">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与申请人主体资格证明上标注的住所（经营场所）地址相同</w:t>
            </w:r>
          </w:p>
          <w:p w14:paraId="336FD513">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与申请人主体资格证明上标注的住所（经营场所）地址不同，地址如下：</w:t>
            </w:r>
          </w:p>
          <w:p w14:paraId="2D29B468">
            <w:pPr>
              <w:snapToGrid/>
              <w:spacing w:before="100" w:after="100" w:line="400" w:lineRule="exact"/>
              <w:jc w:val="both"/>
              <w:rPr>
                <w:rFonts w:ascii="Times New Roman" w:hAnsi="Times New Roman" w:eastAsia="宋体" w:cs="Times New Roman"/>
                <w:color w:val="auto"/>
                <w:sz w:val="24"/>
                <w:szCs w:val="24"/>
              </w:rPr>
            </w:pPr>
          </w:p>
        </w:tc>
        <w:tc>
          <w:tcPr>
            <w:tcW w:w="1010" w:type="dxa"/>
            <w:tcBorders>
              <w:tl2br w:val="nil"/>
              <w:tr2bl w:val="nil"/>
            </w:tcBorders>
            <w:tcMar>
              <w:top w:w="0" w:type="dxa"/>
              <w:left w:w="108" w:type="dxa"/>
              <w:bottom w:w="0" w:type="dxa"/>
              <w:right w:w="108" w:type="dxa"/>
            </w:tcMar>
            <w:vAlign w:val="center"/>
          </w:tcPr>
          <w:p w14:paraId="68E27B57">
            <w:pPr>
              <w:snapToGrid/>
              <w:spacing w:before="100" w:after="100" w:line="400" w:lineRule="exact"/>
              <w:jc w:val="left"/>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rPr>
              <w:t>食</w:t>
            </w:r>
            <w:r>
              <w:rPr>
                <w:rFonts w:hint="eastAsia" w:asciiTheme="minorEastAsia" w:hAnsiTheme="minorEastAsia" w:eastAsiaTheme="minorEastAsia" w:cstheme="minorEastAsia"/>
                <w:b w:val="0"/>
                <w:i w:val="0"/>
                <w:strike w:val="0"/>
                <w:color w:val="auto"/>
                <w:spacing w:val="0"/>
                <w:sz w:val="24"/>
                <w:szCs w:val="24"/>
                <w:u w:val="none"/>
                <w:lang w:eastAsia="zh-CN"/>
              </w:rPr>
              <w:t>品经营场所</w:t>
            </w:r>
            <w:r>
              <w:rPr>
                <w:rFonts w:hint="eastAsia" w:asciiTheme="minorEastAsia" w:hAnsiTheme="minorEastAsia" w:eastAsiaTheme="minorEastAsia" w:cstheme="minorEastAsia"/>
                <w:b w:val="0"/>
                <w:i w:val="0"/>
                <w:strike w:val="0"/>
                <w:color w:val="auto"/>
                <w:spacing w:val="0"/>
                <w:sz w:val="24"/>
                <w:szCs w:val="24"/>
                <w:u w:val="none"/>
              </w:rPr>
              <w:t>面积（㎡）</w:t>
            </w:r>
          </w:p>
        </w:tc>
        <w:tc>
          <w:tcPr>
            <w:tcW w:w="842" w:type="dxa"/>
            <w:tcBorders>
              <w:tl2br w:val="nil"/>
              <w:tr2bl w:val="nil"/>
            </w:tcBorders>
            <w:tcMar>
              <w:top w:w="0" w:type="dxa"/>
              <w:left w:w="108" w:type="dxa"/>
              <w:bottom w:w="0" w:type="dxa"/>
              <w:right w:w="108" w:type="dxa"/>
            </w:tcMar>
            <w:vAlign w:val="center"/>
          </w:tcPr>
          <w:p w14:paraId="06F9B6E8">
            <w:pPr>
              <w:snapToGrid/>
              <w:spacing w:before="100" w:after="100" w:line="400" w:lineRule="exact"/>
              <w:jc w:val="left"/>
              <w:rPr>
                <w:rFonts w:ascii="Times New Roman" w:hAnsi="Times New Roman" w:eastAsia="宋体" w:cs="Times New Roman"/>
                <w:color w:val="auto"/>
                <w:sz w:val="24"/>
                <w:szCs w:val="24"/>
              </w:rPr>
            </w:pPr>
          </w:p>
        </w:tc>
      </w:tr>
      <w:tr w14:paraId="73C4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01" w:type="dxa"/>
            <w:tcBorders>
              <w:tl2br w:val="nil"/>
              <w:tr2bl w:val="nil"/>
            </w:tcBorders>
            <w:tcMar>
              <w:top w:w="0" w:type="dxa"/>
              <w:left w:w="108" w:type="dxa"/>
              <w:bottom w:w="0" w:type="dxa"/>
              <w:right w:w="108" w:type="dxa"/>
            </w:tcMar>
            <w:vAlign w:val="center"/>
          </w:tcPr>
          <w:p w14:paraId="3B57CA7B">
            <w:pPr>
              <w:snapToGrid/>
              <w:spacing w:before="0" w:after="0" w:line="32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仓库</w:t>
            </w:r>
          </w:p>
        </w:tc>
        <w:tc>
          <w:tcPr>
            <w:tcW w:w="7383" w:type="dxa"/>
            <w:gridSpan w:val="5"/>
            <w:tcBorders>
              <w:tl2br w:val="nil"/>
              <w:tr2bl w:val="nil"/>
            </w:tcBorders>
            <w:tcMar>
              <w:top w:w="0" w:type="dxa"/>
              <w:left w:w="108" w:type="dxa"/>
              <w:bottom w:w="0" w:type="dxa"/>
              <w:right w:w="108" w:type="dxa"/>
            </w:tcMar>
            <w:vAlign w:val="center"/>
          </w:tcPr>
          <w:p w14:paraId="30E757F3">
            <w:pP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不设仓库</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经营场所内</w:t>
            </w:r>
            <w:r>
              <w:rPr>
                <w:rFonts w:hint="eastAsia" w:asciiTheme="minorEastAsia" w:hAnsiTheme="minorEastAsia" w:eastAsiaTheme="minorEastAsia" w:cstheme="minorEastAsia"/>
                <w:b w:val="0"/>
                <w:i w:val="0"/>
                <w:strike w:val="0"/>
                <w:color w:val="auto"/>
                <w:spacing w:val="0"/>
                <w:sz w:val="24"/>
                <w:szCs w:val="24"/>
                <w:u w:val="none"/>
              </w:rPr>
              <w:t xml:space="preserve">设仓库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经营场所外</w:t>
            </w:r>
            <w:r>
              <w:rPr>
                <w:rFonts w:hint="eastAsia" w:asciiTheme="minorEastAsia" w:hAnsiTheme="minorEastAsia" w:eastAsiaTheme="minorEastAsia" w:cstheme="minorEastAsia"/>
                <w:b w:val="0"/>
                <w:i w:val="0"/>
                <w:strike w:val="0"/>
                <w:color w:val="auto"/>
                <w:spacing w:val="0"/>
                <w:sz w:val="24"/>
                <w:szCs w:val="24"/>
                <w:u w:val="none"/>
              </w:rPr>
              <w:t>设仓库</w:t>
            </w:r>
            <w:r>
              <w:rPr>
                <w:rFonts w:hint="eastAsia" w:asciiTheme="minorEastAsia" w:hAnsiTheme="minorEastAsia" w:eastAsiaTheme="minorEastAsia" w:cstheme="minorEastAsia"/>
                <w:b w:val="0"/>
                <w:i w:val="0"/>
                <w:strike w:val="0"/>
                <w:color w:val="auto"/>
                <w:spacing w:val="0"/>
                <w:sz w:val="24"/>
                <w:szCs w:val="24"/>
                <w:u w:val="none"/>
                <w:lang w:eastAsia="zh-CN"/>
              </w:rPr>
              <w:t>（详细信息请填写在《附表——外设仓库信息》内）</w:t>
            </w:r>
          </w:p>
        </w:tc>
      </w:tr>
      <w:tr w14:paraId="6BB8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1301" w:type="dxa"/>
            <w:vMerge w:val="restart"/>
            <w:tcBorders>
              <w:tl2br w:val="nil"/>
              <w:tr2bl w:val="nil"/>
            </w:tcBorders>
            <w:tcMar>
              <w:top w:w="0" w:type="dxa"/>
              <w:left w:w="108" w:type="dxa"/>
              <w:bottom w:w="0" w:type="dxa"/>
              <w:right w:w="108" w:type="dxa"/>
            </w:tcMar>
            <w:vAlign w:val="center"/>
          </w:tcPr>
          <w:p w14:paraId="16664550">
            <w:pPr>
              <w:snapToGrid/>
              <w:spacing w:before="0" w:after="0" w:line="32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主体业态</w:t>
            </w:r>
          </w:p>
        </w:tc>
        <w:tc>
          <w:tcPr>
            <w:tcW w:w="1247" w:type="dxa"/>
            <w:tcBorders>
              <w:tl2br w:val="nil"/>
              <w:tr2bl w:val="nil"/>
            </w:tcBorders>
            <w:tcMar>
              <w:top w:w="0" w:type="dxa"/>
              <w:left w:w="108" w:type="dxa"/>
              <w:bottom w:w="0" w:type="dxa"/>
              <w:right w:w="108" w:type="dxa"/>
            </w:tcMar>
            <w:vAlign w:val="center"/>
          </w:tcPr>
          <w:p w14:paraId="41F44231">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食品销售经营者</w:t>
            </w:r>
            <w:r>
              <w:rPr>
                <w:rFonts w:hint="eastAsia" w:asciiTheme="minorEastAsia" w:hAnsiTheme="minorEastAsia" w:eastAsiaTheme="minorEastAsia" w:cstheme="minorEastAsia"/>
                <w:b w:val="0"/>
                <w:i w:val="0"/>
                <w:strike w:val="0"/>
                <w:color w:val="auto"/>
                <w:spacing w:val="0"/>
                <w:sz w:val="24"/>
                <w:szCs w:val="24"/>
                <w:u w:val="none"/>
                <w:lang w:eastAsia="zh-CN"/>
              </w:rPr>
              <w:t>（</w:t>
            </w:r>
            <w:r>
              <w:rPr>
                <w:rFonts w:hint="eastAsia" w:asciiTheme="minorEastAsia" w:hAnsiTheme="minorEastAsia" w:eastAsiaTheme="minorEastAsia" w:cstheme="minorEastAsia"/>
                <w:color w:val="auto"/>
                <w:sz w:val="24"/>
                <w:szCs w:val="24"/>
                <w:u w:val="none"/>
                <w:lang w:eastAsia="zh-CN"/>
              </w:rPr>
              <w:t>□零售</w:t>
            </w:r>
            <w:r>
              <w:rPr>
                <w:rFonts w:hint="eastAsia" w:asciiTheme="minorEastAsia" w:hAnsiTheme="minorEastAsia" w:eastAsiaTheme="minorEastAsia" w:cstheme="minorEastAsia"/>
                <w:color w:val="auto"/>
                <w:sz w:val="24"/>
                <w:szCs w:val="24"/>
                <w:u w:val="none"/>
                <w:lang w:val="en-US" w:eastAsia="zh-CN"/>
              </w:rPr>
              <w:t xml:space="preserve">  </w:t>
            </w:r>
          </w:p>
          <w:p w14:paraId="4642A3C0">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lang w:val="en-US" w:eastAsia="zh-CN"/>
              </w:rPr>
              <w:t>批发）</w:t>
            </w:r>
          </w:p>
        </w:tc>
        <w:tc>
          <w:tcPr>
            <w:tcW w:w="6136" w:type="dxa"/>
            <w:gridSpan w:val="4"/>
            <w:tcBorders>
              <w:tl2br w:val="nil"/>
              <w:tr2bl w:val="nil"/>
            </w:tcBorders>
            <w:tcMar>
              <w:top w:w="0" w:type="dxa"/>
              <w:left w:w="108" w:type="dxa"/>
              <w:bottom w:w="0" w:type="dxa"/>
              <w:right w:w="108" w:type="dxa"/>
            </w:tcMar>
            <w:vAlign w:val="top"/>
          </w:tcPr>
          <w:p w14:paraId="502404EE">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eastAsia="zh-CN"/>
              </w:rPr>
              <w:t>□批发商</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□食品贸易商</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□商场超市</w:t>
            </w:r>
          </w:p>
          <w:p w14:paraId="611862F7">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eastAsia="zh-CN"/>
              </w:rPr>
              <w:t>□便利店</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□专卖店</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□食杂店</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□兼营食品店</w:t>
            </w:r>
          </w:p>
          <w:p w14:paraId="55DDBF5B">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eastAsia="zh-CN"/>
              </w:rPr>
              <w:t>□无实体门店的互联网经营者</w:t>
            </w:r>
          </w:p>
          <w:p w14:paraId="63152B07">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eastAsia="zh-CN"/>
              </w:rPr>
              <w:t>□利用自动设备销售食品的经营者</w:t>
            </w:r>
          </w:p>
          <w:p w14:paraId="54C166F6">
            <w:pPr>
              <w:snapToGrid/>
              <w:spacing w:before="0" w:after="0" w:line="400" w:lineRule="exact"/>
              <w:ind w:left="34" w:leftChars="0"/>
              <w:jc w:val="both"/>
              <w:rPr>
                <w:rFonts w:ascii="Times New Roman" w:hAnsi="Times New Roman" w:eastAsia="宋体"/>
                <w:color w:val="auto"/>
              </w:rPr>
            </w:pPr>
            <w:r>
              <w:rPr>
                <w:rFonts w:hint="eastAsia" w:asciiTheme="minorEastAsia" w:hAnsiTheme="minorEastAsia" w:eastAsiaTheme="minorEastAsia" w:cstheme="minorEastAsia"/>
                <w:color w:val="auto"/>
                <w:sz w:val="24"/>
                <w:szCs w:val="24"/>
                <w:u w:val="none"/>
                <w:lang w:eastAsia="zh-CN"/>
              </w:rPr>
              <w:t>□食品销售连锁企业总部</w:t>
            </w:r>
          </w:p>
        </w:tc>
      </w:tr>
      <w:tr w14:paraId="47D0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301" w:type="dxa"/>
            <w:vMerge w:val="continue"/>
            <w:tcBorders>
              <w:tl2br w:val="nil"/>
              <w:tr2bl w:val="nil"/>
            </w:tcBorders>
            <w:tcMar>
              <w:top w:w="0" w:type="dxa"/>
              <w:left w:w="108" w:type="dxa"/>
              <w:bottom w:w="0" w:type="dxa"/>
              <w:right w:w="108" w:type="dxa"/>
            </w:tcMar>
            <w:vAlign w:val="center"/>
          </w:tcPr>
          <w:p w14:paraId="6E356DC2">
            <w:pPr>
              <w:snapToGrid/>
              <w:spacing w:line="240" w:lineRule="auto"/>
              <w:rPr>
                <w:rFonts w:ascii="Times New Roman" w:hAnsi="Times New Roman" w:eastAsia="宋体" w:cs="Times New Roman"/>
                <w:color w:val="auto"/>
                <w:sz w:val="24"/>
                <w:szCs w:val="24"/>
              </w:rPr>
            </w:pPr>
          </w:p>
        </w:tc>
        <w:tc>
          <w:tcPr>
            <w:tcW w:w="1247" w:type="dxa"/>
            <w:tcBorders>
              <w:tl2br w:val="nil"/>
              <w:tr2bl w:val="nil"/>
            </w:tcBorders>
            <w:tcMar>
              <w:top w:w="0" w:type="dxa"/>
              <w:left w:w="108" w:type="dxa"/>
              <w:bottom w:w="0" w:type="dxa"/>
              <w:right w:w="108" w:type="dxa"/>
            </w:tcMar>
            <w:vAlign w:val="center"/>
          </w:tcPr>
          <w:p w14:paraId="0B7AD059">
            <w:pPr>
              <w:snapToGrid/>
              <w:spacing w:before="0" w:after="0" w:line="32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餐饮服务经营者</w:t>
            </w:r>
          </w:p>
        </w:tc>
        <w:tc>
          <w:tcPr>
            <w:tcW w:w="6136" w:type="dxa"/>
            <w:gridSpan w:val="4"/>
            <w:tcBorders>
              <w:tl2br w:val="nil"/>
              <w:tr2bl w:val="nil"/>
            </w:tcBorders>
            <w:tcMar>
              <w:top w:w="0" w:type="dxa"/>
              <w:left w:w="108" w:type="dxa"/>
              <w:bottom w:w="0" w:type="dxa"/>
              <w:right w:w="108" w:type="dxa"/>
            </w:tcMar>
            <w:vAlign w:val="top"/>
          </w:tcPr>
          <w:p w14:paraId="51B91225">
            <w:pPr>
              <w:snapToGrid/>
              <w:spacing w:before="0" w:after="0" w:line="400" w:lineRule="exact"/>
              <w:ind w:left="34" w:right="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大型餐馆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中型餐馆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小型餐馆</w:t>
            </w:r>
          </w:p>
          <w:p w14:paraId="7D990785">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中央厨房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集体用餐配送单位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糕点店</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304D65FD">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饮品店</w:t>
            </w:r>
            <w:r>
              <w:rPr>
                <w:rFonts w:hint="eastAsia" w:asciiTheme="minorEastAsia" w:hAnsiTheme="minorEastAsia" w:eastAsiaTheme="minorEastAsia" w:cstheme="minorEastAsia"/>
                <w:b w:val="0"/>
                <w:i w:val="0"/>
                <w:strike w:val="0"/>
                <w:color w:val="auto"/>
                <w:spacing w:val="0"/>
                <w:sz w:val="24"/>
                <w:szCs w:val="24"/>
                <w:u w:val="none"/>
                <w:lang w:val="en-US"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凉茶店）</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小餐</w:t>
            </w:r>
            <w:r>
              <w:rPr>
                <w:rFonts w:hint="eastAsia" w:asciiTheme="minorEastAsia" w:hAnsiTheme="minorEastAsia" w:eastAsiaTheme="minorEastAsia" w:cstheme="minorEastAsia"/>
                <w:b w:val="0"/>
                <w:i w:val="0"/>
                <w:strike w:val="0"/>
                <w:color w:val="auto"/>
                <w:spacing w:val="0"/>
                <w:sz w:val="24"/>
                <w:szCs w:val="24"/>
                <w:u w:val="none"/>
              </w:rPr>
              <w:t>饮</w:t>
            </w:r>
            <w:r>
              <w:rPr>
                <w:rFonts w:hint="eastAsia" w:asciiTheme="minorEastAsia" w:hAnsiTheme="minorEastAsia" w:eastAsiaTheme="minorEastAsia" w:cstheme="minorEastAsia"/>
                <w:b w:val="0"/>
                <w:i w:val="0"/>
                <w:strike w:val="0"/>
                <w:color w:val="auto"/>
                <w:spacing w:val="0"/>
                <w:sz w:val="24"/>
                <w:szCs w:val="24"/>
                <w:u w:val="none"/>
                <w:lang w:val="en-US"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凉茶店</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42BEE36D">
            <w:pP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非即食食品制售店</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利用自动设备制售食品的经营者</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餐饮服务连锁企业总部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餐饮服务管理企业</w:t>
            </w:r>
          </w:p>
        </w:tc>
      </w:tr>
      <w:tr w14:paraId="592F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301" w:type="dxa"/>
            <w:vMerge w:val="continue"/>
            <w:tcBorders>
              <w:tl2br w:val="nil"/>
              <w:tr2bl w:val="nil"/>
            </w:tcBorders>
            <w:tcMar>
              <w:top w:w="0" w:type="dxa"/>
              <w:left w:w="108" w:type="dxa"/>
              <w:bottom w:w="0" w:type="dxa"/>
              <w:right w:w="108" w:type="dxa"/>
            </w:tcMar>
            <w:vAlign w:val="center"/>
          </w:tcPr>
          <w:p w14:paraId="2606CFA1">
            <w:pPr>
              <w:snapToGrid/>
              <w:spacing w:line="240" w:lineRule="auto"/>
              <w:rPr>
                <w:rFonts w:ascii="Times New Roman" w:hAnsi="Times New Roman" w:eastAsia="宋体" w:cs="Times New Roman"/>
                <w:color w:val="auto"/>
                <w:sz w:val="24"/>
                <w:szCs w:val="24"/>
              </w:rPr>
            </w:pPr>
          </w:p>
        </w:tc>
        <w:tc>
          <w:tcPr>
            <w:tcW w:w="1247" w:type="dxa"/>
            <w:tcBorders>
              <w:tl2br w:val="nil"/>
              <w:tr2bl w:val="nil"/>
            </w:tcBorders>
            <w:tcMar>
              <w:top w:w="0" w:type="dxa"/>
              <w:left w:w="108" w:type="dxa"/>
              <w:bottom w:w="0" w:type="dxa"/>
              <w:right w:w="108" w:type="dxa"/>
            </w:tcMar>
            <w:vAlign w:val="center"/>
          </w:tcPr>
          <w:p w14:paraId="010CFD72">
            <w:pPr>
              <w:snapToGrid/>
              <w:spacing w:before="0" w:after="0" w:line="32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集中用餐单位食堂</w:t>
            </w:r>
          </w:p>
        </w:tc>
        <w:tc>
          <w:tcPr>
            <w:tcW w:w="6136" w:type="dxa"/>
            <w:gridSpan w:val="4"/>
            <w:tcBorders>
              <w:tl2br w:val="nil"/>
              <w:tr2bl w:val="nil"/>
            </w:tcBorders>
            <w:tcMar>
              <w:top w:w="0" w:type="dxa"/>
              <w:left w:w="108" w:type="dxa"/>
              <w:bottom w:w="0" w:type="dxa"/>
              <w:right w:w="108" w:type="dxa"/>
            </w:tcMar>
            <w:vAlign w:val="center"/>
          </w:tcPr>
          <w:p w14:paraId="5AEC2D38">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学校食堂</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托幼机构食堂</w:t>
            </w:r>
          </w:p>
          <w:p w14:paraId="5828A754">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养老机构食堂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医疗机构食堂</w:t>
            </w:r>
          </w:p>
          <w:p w14:paraId="0CBA3F6E">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月子中心</w:t>
            </w:r>
            <w:r>
              <w:rPr>
                <w:rFonts w:hint="eastAsia" w:asciiTheme="minorEastAsia" w:hAnsiTheme="minorEastAsia" w:eastAsiaTheme="minorEastAsia" w:cstheme="minorEastAsia"/>
                <w:b w:val="0"/>
                <w:i w:val="0"/>
                <w:strike w:val="0"/>
                <w:color w:val="auto"/>
                <w:spacing w:val="0"/>
                <w:sz w:val="24"/>
                <w:szCs w:val="24"/>
                <w:u w:val="none"/>
              </w:rPr>
              <w:t xml:space="preserve">食堂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托育</w:t>
            </w:r>
            <w:r>
              <w:rPr>
                <w:rFonts w:hint="eastAsia" w:asciiTheme="minorEastAsia" w:hAnsiTheme="minorEastAsia" w:eastAsiaTheme="minorEastAsia" w:cstheme="minorEastAsia"/>
                <w:b w:val="0"/>
                <w:i w:val="0"/>
                <w:strike w:val="0"/>
                <w:color w:val="auto"/>
                <w:spacing w:val="0"/>
                <w:sz w:val="24"/>
                <w:szCs w:val="24"/>
                <w:u w:val="none"/>
              </w:rPr>
              <w:t>机构食堂</w:t>
            </w:r>
          </w:p>
          <w:p w14:paraId="78127E56">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培训</w:t>
            </w:r>
            <w:r>
              <w:rPr>
                <w:rFonts w:hint="eastAsia" w:asciiTheme="minorEastAsia" w:hAnsiTheme="minorEastAsia" w:eastAsiaTheme="minorEastAsia" w:cstheme="minorEastAsia"/>
                <w:b w:val="0"/>
                <w:i w:val="0"/>
                <w:strike w:val="0"/>
                <w:color w:val="auto"/>
                <w:spacing w:val="0"/>
                <w:sz w:val="24"/>
                <w:szCs w:val="24"/>
                <w:u w:val="none"/>
              </w:rPr>
              <w:t>机构食堂</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校外托管机构食堂</w:t>
            </w:r>
          </w:p>
          <w:p w14:paraId="0C66E2E1">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企业食堂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机关事业单位食堂</w:t>
            </w:r>
          </w:p>
          <w:p w14:paraId="376486E2">
            <w:pP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工地食堂</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其他食堂</w:t>
            </w:r>
          </w:p>
        </w:tc>
      </w:tr>
    </w:tbl>
    <w:p w14:paraId="25517539">
      <w:pPr>
        <w:snapToGrid/>
        <w:spacing w:before="0" w:after="0" w:line="400" w:lineRule="exact"/>
        <w:ind w:left="34"/>
        <w:jc w:val="both"/>
        <w:rPr>
          <w:rFonts w:ascii="Times New Roman" w:hAnsi="Times New Roman" w:eastAsia="宋体" w:cs="Times New Roman"/>
          <w:color w:val="auto"/>
          <w:sz w:val="24"/>
          <w:szCs w:val="24"/>
        </w:rPr>
        <w:sectPr>
          <w:footerReference r:id="rId5" w:type="default"/>
          <w:pgSz w:w="11905" w:h="16838"/>
          <w:pgMar w:top="1417" w:right="1417" w:bottom="1417" w:left="1417" w:header="850" w:footer="992" w:gutter="0"/>
          <w:pgNumType w:start="1"/>
          <w:cols w:space="0" w:num="1"/>
          <w:docGrid w:type="lines" w:linePitch="319" w:charSpace="0"/>
        </w:sect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260"/>
        <w:gridCol w:w="1879"/>
        <w:gridCol w:w="1290"/>
        <w:gridCol w:w="2954"/>
      </w:tblGrid>
      <w:tr w14:paraId="5EC2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301" w:type="dxa"/>
            <w:tcBorders>
              <w:tl2br w:val="nil"/>
              <w:tr2bl w:val="nil"/>
            </w:tcBorders>
            <w:tcMar>
              <w:top w:w="0" w:type="dxa"/>
              <w:left w:w="108" w:type="dxa"/>
              <w:bottom w:w="0" w:type="dxa"/>
              <w:right w:w="108" w:type="dxa"/>
            </w:tcMar>
            <w:vAlign w:val="center"/>
          </w:tcPr>
          <w:p w14:paraId="5442B97E">
            <w:pPr>
              <w:pStyle w:val="2"/>
              <w:rPr>
                <w:color w:val="auto"/>
              </w:rPr>
            </w:pPr>
          </w:p>
        </w:tc>
        <w:tc>
          <w:tcPr>
            <w:tcW w:w="1260" w:type="dxa"/>
            <w:tcBorders>
              <w:tl2br w:val="nil"/>
              <w:tr2bl w:val="nil"/>
            </w:tcBorders>
            <w:tcMar>
              <w:top w:w="0" w:type="dxa"/>
              <w:left w:w="108" w:type="dxa"/>
              <w:bottom w:w="0" w:type="dxa"/>
              <w:right w:w="108" w:type="dxa"/>
            </w:tcMar>
            <w:vAlign w:val="center"/>
          </w:tcPr>
          <w:p w14:paraId="5826240D">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p>
        </w:tc>
        <w:tc>
          <w:tcPr>
            <w:tcW w:w="6123" w:type="dxa"/>
            <w:gridSpan w:val="3"/>
            <w:tcBorders>
              <w:tl2br w:val="nil"/>
              <w:tr2bl w:val="nil"/>
            </w:tcBorders>
            <w:tcMar>
              <w:top w:w="0" w:type="dxa"/>
              <w:left w:w="108" w:type="dxa"/>
              <w:bottom w:w="0" w:type="dxa"/>
              <w:right w:w="108" w:type="dxa"/>
            </w:tcMar>
            <w:vAlign w:val="center"/>
          </w:tcPr>
          <w:p w14:paraId="19D03DE6">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自营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承包</w:t>
            </w:r>
          </w:p>
          <w:p w14:paraId="5AC34079">
            <w:pPr>
              <w:snapToGrid/>
              <w:spacing w:before="0" w:after="0" w:line="400" w:lineRule="exact"/>
              <w:ind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b w:val="0"/>
                <w:i w:val="0"/>
                <w:strike w:val="0"/>
                <w:color w:val="auto"/>
                <w:spacing w:val="0"/>
                <w:sz w:val="24"/>
                <w:szCs w:val="24"/>
                <w:u w:val="none"/>
                <w:lang w:eastAsia="zh-CN"/>
              </w:rPr>
              <w:t>承包的，承包商名称：</w:t>
            </w:r>
            <w:r>
              <w:rPr>
                <w:rFonts w:hint="eastAsia" w:asciiTheme="minorEastAsia" w:hAnsiTheme="minorEastAsia" w:eastAsiaTheme="minorEastAsia" w:cstheme="minorEastAsia"/>
                <w:b w:val="0"/>
                <w:i w:val="0"/>
                <w:strike w:val="0"/>
                <w:color w:val="auto"/>
                <w:spacing w:val="0"/>
                <w:sz w:val="24"/>
                <w:szCs w:val="24"/>
                <w:u w:val="single"/>
              </w:rPr>
              <w:t xml:space="preserve">                          </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p>
          <w:p w14:paraId="671386E2">
            <w:pPr>
              <w:pBdr>
                <w:bottom w:val="none" w:color="auto" w:sz="0" w:space="0"/>
              </w:pBdr>
              <w:snapToGrid/>
              <w:spacing w:before="0" w:after="0" w:line="400" w:lineRule="exact"/>
              <w:ind w:right="0"/>
              <w:jc w:val="both"/>
              <w:rPr>
                <w:rFonts w:hint="eastAsia" w:asciiTheme="minorEastAsia" w:hAnsiTheme="minorEastAsia" w:eastAsiaTheme="minorEastAsia" w:cstheme="minorEastAsia"/>
                <w:b w:val="0"/>
                <w:i w:val="0"/>
                <w:strike w:val="0"/>
                <w:color w:val="auto"/>
                <w:spacing w:val="0"/>
                <w:sz w:val="24"/>
                <w:szCs w:val="24"/>
                <w:u w:val="none"/>
                <w:lang w:val="en-US" w:eastAsia="zh-CN"/>
              </w:rPr>
            </w:pPr>
            <w:r>
              <w:rPr>
                <w:rFonts w:hint="eastAsia" w:asciiTheme="minorEastAsia" w:hAnsiTheme="minorEastAsia" w:eastAsiaTheme="minorEastAsia" w:cstheme="minorEastAsia"/>
                <w:b w:val="0"/>
                <w:i w:val="0"/>
                <w:strike w:val="0"/>
                <w:color w:val="auto"/>
                <w:spacing w:val="0"/>
                <w:sz w:val="24"/>
                <w:szCs w:val="24"/>
                <w:u w:val="none"/>
                <w:lang w:eastAsia="zh-CN"/>
              </w:rPr>
              <w:t>承包商统一</w:t>
            </w:r>
            <w:r>
              <w:rPr>
                <w:rFonts w:hint="eastAsia" w:asciiTheme="minorEastAsia" w:hAnsiTheme="minorEastAsia" w:eastAsiaTheme="minorEastAsia" w:cstheme="minorEastAsia"/>
                <w:b w:val="0"/>
                <w:i w:val="0"/>
                <w:strike w:val="0"/>
                <w:color w:val="auto"/>
                <w:spacing w:val="0"/>
                <w:sz w:val="24"/>
                <w:szCs w:val="24"/>
                <w:u w:val="none"/>
              </w:rPr>
              <w:t>社会信用代码</w:t>
            </w:r>
            <w:r>
              <w:rPr>
                <w:rFonts w:hint="eastAsia" w:asciiTheme="minorEastAsia" w:hAnsiTheme="minorEastAsia" w:eastAsiaTheme="minorEastAsia" w:cstheme="minorEastAsia"/>
                <w:b w:val="0"/>
                <w:i w:val="0"/>
                <w:strike w:val="0"/>
                <w:color w:val="auto"/>
                <w:spacing w:val="0"/>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p>
          <w:p w14:paraId="27D1C9EA">
            <w:pPr>
              <w:pBdr>
                <w:bottom w:val="none" w:color="auto" w:sz="0" w:space="0"/>
              </w:pBdr>
              <w:snapToGrid/>
              <w:spacing w:before="0" w:after="0" w:line="400" w:lineRule="exact"/>
              <w:ind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lang w:eastAsia="zh-CN"/>
              </w:rPr>
              <w:t>承包商食品经营许可证号：</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p>
        </w:tc>
      </w:tr>
      <w:tr w14:paraId="13AC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301" w:type="dxa"/>
            <w:vMerge w:val="restart"/>
            <w:tcBorders>
              <w:tl2br w:val="nil"/>
              <w:tr2bl w:val="nil"/>
            </w:tcBorders>
            <w:tcMar>
              <w:top w:w="0" w:type="dxa"/>
              <w:left w:w="108" w:type="dxa"/>
              <w:bottom w:w="0" w:type="dxa"/>
              <w:right w:w="108" w:type="dxa"/>
            </w:tcMar>
            <w:vAlign w:val="center"/>
          </w:tcPr>
          <w:p w14:paraId="047BAA26">
            <w:pPr>
              <w:snapToGrid/>
              <w:spacing w:before="0" w:after="0" w:line="400" w:lineRule="exact"/>
              <w:ind w:left="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经营项目</w:t>
            </w:r>
          </w:p>
        </w:tc>
        <w:tc>
          <w:tcPr>
            <w:tcW w:w="1260" w:type="dxa"/>
            <w:tcBorders>
              <w:tl2br w:val="nil"/>
              <w:tr2bl w:val="nil"/>
            </w:tcBorders>
            <w:tcMar>
              <w:top w:w="0" w:type="dxa"/>
              <w:left w:w="108" w:type="dxa"/>
              <w:bottom w:w="0" w:type="dxa"/>
              <w:right w:w="108" w:type="dxa"/>
            </w:tcMar>
            <w:vAlign w:val="center"/>
          </w:tcPr>
          <w:p w14:paraId="30C09566">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lang w:eastAsia="zh-CN"/>
              </w:rPr>
              <w:t>食品销售</w:t>
            </w:r>
          </w:p>
        </w:tc>
        <w:tc>
          <w:tcPr>
            <w:tcW w:w="6123" w:type="dxa"/>
            <w:gridSpan w:val="3"/>
            <w:tcBorders>
              <w:tl2br w:val="nil"/>
              <w:tr2bl w:val="nil"/>
            </w:tcBorders>
            <w:tcMar>
              <w:top w:w="0" w:type="dxa"/>
              <w:left w:w="108" w:type="dxa"/>
              <w:bottom w:w="0" w:type="dxa"/>
              <w:right w:w="108" w:type="dxa"/>
            </w:tcMar>
            <w:vAlign w:val="center"/>
          </w:tcPr>
          <w:p w14:paraId="7C97448C">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散装食品销售</w:t>
            </w:r>
            <w:r>
              <w:rPr>
                <w:rFonts w:hint="eastAsia" w:asciiTheme="minorEastAsia" w:hAnsiTheme="minorEastAsia" w:eastAsiaTheme="minorEastAsia" w:cstheme="minorEastAsia"/>
                <w:b w:val="0"/>
                <w:i w:val="0"/>
                <w:strike w:val="0"/>
                <w:color w:val="auto"/>
                <w:spacing w:val="0"/>
                <w:sz w:val="24"/>
                <w:szCs w:val="24"/>
                <w:u w:val="none"/>
                <w:lang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含冷藏冷冻食品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含散装熟食</w:t>
            </w:r>
            <w:r>
              <w:rPr>
                <w:rFonts w:hint="eastAsia" w:asciiTheme="minorEastAsia" w:hAnsiTheme="minorEastAsia" w:eastAsiaTheme="minorEastAsia" w:cstheme="minorEastAsia"/>
                <w:b w:val="0"/>
                <w:i w:val="0"/>
                <w:strike w:val="0"/>
                <w:color w:val="auto"/>
                <w:spacing w:val="0"/>
                <w:sz w:val="24"/>
                <w:szCs w:val="24"/>
                <w:u w:val="none"/>
                <w:lang w:eastAsia="zh-CN"/>
              </w:rPr>
              <w:t>）</w:t>
            </w:r>
          </w:p>
          <w:p w14:paraId="5E5DC8FC">
            <w:pPr>
              <w:pBdr>
                <w:bottom w:val="none" w:color="auto" w:sz="0" w:space="0"/>
              </w:pBdr>
              <w:snapToGrid/>
              <w:spacing w:before="0" w:after="0" w:line="400" w:lineRule="exact"/>
              <w:ind w:left="34" w:leftChars="0" w:right="0" w:rightChars="0" w:firstLine="0" w:firstLine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散装食品和预包装食品销售</w:t>
            </w:r>
            <w:r>
              <w:rPr>
                <w:rFonts w:hint="eastAsia" w:asciiTheme="minorEastAsia" w:hAnsiTheme="minorEastAsia" w:eastAsiaTheme="minorEastAsia" w:cstheme="minorEastAsia"/>
                <w:b w:val="0"/>
                <w:i w:val="0"/>
                <w:strike w:val="0"/>
                <w:color w:val="auto"/>
                <w:spacing w:val="0"/>
                <w:sz w:val="24"/>
                <w:szCs w:val="24"/>
                <w:u w:val="none"/>
                <w:lang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含冷藏冷冻食品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含散装熟食</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含保健食品</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含特殊医学用途配方食品</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含婴幼儿配方乳粉及其他婴幼儿配方食品</w:t>
            </w:r>
            <w:r>
              <w:rPr>
                <w:rFonts w:hint="eastAsia" w:asciiTheme="minorEastAsia" w:hAnsiTheme="minorEastAsia" w:eastAsiaTheme="minorEastAsia" w:cstheme="minorEastAsia"/>
                <w:b w:val="0"/>
                <w:i w:val="0"/>
                <w:strike w:val="0"/>
                <w:color w:val="auto"/>
                <w:spacing w:val="0"/>
                <w:sz w:val="24"/>
                <w:szCs w:val="24"/>
                <w:u w:val="none"/>
                <w:lang w:eastAsia="zh-CN"/>
              </w:rPr>
              <w:t>）</w:t>
            </w:r>
          </w:p>
        </w:tc>
      </w:tr>
      <w:tr w14:paraId="30EE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301" w:type="dxa"/>
            <w:vMerge w:val="continue"/>
            <w:tcBorders>
              <w:tl2br w:val="nil"/>
              <w:tr2bl w:val="nil"/>
            </w:tcBorders>
            <w:tcMar>
              <w:top w:w="0" w:type="dxa"/>
              <w:left w:w="108" w:type="dxa"/>
              <w:bottom w:w="0" w:type="dxa"/>
              <w:right w:w="108" w:type="dxa"/>
            </w:tcMar>
            <w:vAlign w:val="center"/>
          </w:tcPr>
          <w:p w14:paraId="13A3D7AC">
            <w:pPr>
              <w:snapToGrid/>
              <w:spacing w:before="0" w:after="0" w:line="400" w:lineRule="exact"/>
              <w:ind w:left="34"/>
              <w:rPr>
                <w:rFonts w:ascii="Times New Roman" w:hAnsi="Times New Roman" w:eastAsia="宋体" w:cs="Times New Roman"/>
                <w:color w:val="auto"/>
                <w:sz w:val="24"/>
                <w:szCs w:val="24"/>
              </w:rPr>
            </w:pPr>
          </w:p>
        </w:tc>
        <w:tc>
          <w:tcPr>
            <w:tcW w:w="1260" w:type="dxa"/>
            <w:tcBorders>
              <w:tl2br w:val="nil"/>
              <w:tr2bl w:val="nil"/>
            </w:tcBorders>
            <w:tcMar>
              <w:top w:w="0" w:type="dxa"/>
              <w:left w:w="108" w:type="dxa"/>
              <w:bottom w:w="0" w:type="dxa"/>
              <w:right w:w="108" w:type="dxa"/>
            </w:tcMar>
            <w:vAlign w:val="center"/>
          </w:tcPr>
          <w:p w14:paraId="16E45A68">
            <w:pPr>
              <w:pBdr>
                <w:bottom w:val="none" w:color="auto" w:sz="0" w:space="0"/>
              </w:pBdr>
              <w:snapToGrid/>
              <w:spacing w:before="0" w:after="0" w:line="400" w:lineRule="exact"/>
              <w:ind w:left="34" w:leftChars="0" w:right="0" w:rightChars="0"/>
              <w:jc w:val="left"/>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lang w:val="en-US" w:eastAsia="zh-CN"/>
              </w:rPr>
              <w:t>餐饮服务</w:t>
            </w:r>
          </w:p>
        </w:tc>
        <w:tc>
          <w:tcPr>
            <w:tcW w:w="6123" w:type="dxa"/>
            <w:gridSpan w:val="3"/>
            <w:tcBorders>
              <w:tl2br w:val="nil"/>
              <w:tr2bl w:val="nil"/>
            </w:tcBorders>
            <w:tcMar>
              <w:top w:w="0" w:type="dxa"/>
              <w:left w:w="108" w:type="dxa"/>
              <w:bottom w:w="0" w:type="dxa"/>
              <w:right w:w="108" w:type="dxa"/>
            </w:tcMar>
            <w:vAlign w:val="center"/>
          </w:tcPr>
          <w:p w14:paraId="459380CE">
            <w:pPr>
              <w:pBdr>
                <w:bottom w:val="none" w:color="auto" w:sz="0" w:space="0"/>
              </w:pBdr>
              <w:snapToGrid/>
              <w:spacing w:before="0" w:after="0" w:line="400" w:lineRule="exact"/>
              <w:ind w:left="34" w:leftChars="0" w:right="0" w:rightChars="0"/>
              <w:jc w:val="left"/>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热食类食品制售</w:t>
            </w:r>
            <w:r>
              <w:rPr>
                <w:rFonts w:hint="eastAsia" w:asciiTheme="minorEastAsia" w:hAnsiTheme="minorEastAsia" w:eastAsiaTheme="minorEastAsia" w:cstheme="minorEastAsia"/>
                <w:b w:val="0"/>
                <w:i w:val="0"/>
                <w:strike w:val="0"/>
                <w:color w:val="auto"/>
                <w:spacing w:val="0"/>
                <w:sz w:val="24"/>
                <w:szCs w:val="24"/>
                <w:u w:val="none"/>
                <w:lang w:val="en-US"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仅简单制售</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38CE7662">
            <w:pPr>
              <w:pBdr>
                <w:bottom w:val="none" w:color="auto" w:sz="0" w:space="0"/>
              </w:pBdr>
              <w:snapToGrid/>
              <w:spacing w:before="0" w:after="0" w:line="400" w:lineRule="exact"/>
              <w:ind w:left="34" w:leftChars="0" w:right="0" w:rightChars="0"/>
              <w:jc w:val="left"/>
              <w:rPr>
                <w:rFonts w:hint="eastAsia" w:asciiTheme="minorEastAsia" w:hAnsiTheme="minorEastAsia" w:eastAsiaTheme="minorEastAsia" w:cstheme="minorEastAsia"/>
                <w:b w:val="0"/>
                <w:i w:val="0"/>
                <w:strike w:val="0"/>
                <w:color w:val="auto"/>
                <w:spacing w:val="0"/>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冷食类食品制售（</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含冷加工糕点制售</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含冷荤类食品制售</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仅简单制售）</w:t>
            </w:r>
          </w:p>
          <w:p w14:paraId="7BA10DB5">
            <w:pPr>
              <w:pBdr>
                <w:bottom w:val="none" w:color="auto" w:sz="0" w:space="0"/>
              </w:pBdr>
              <w:snapToGrid/>
              <w:spacing w:before="0" w:after="0" w:line="400" w:lineRule="exact"/>
              <w:ind w:left="34" w:leftChars="0" w:right="0" w:rightChars="0"/>
              <w:jc w:val="left"/>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生食类食品制售</w:t>
            </w:r>
          </w:p>
          <w:p w14:paraId="2F00D531">
            <w:pPr>
              <w:pBdr>
                <w:bottom w:val="none" w:color="auto" w:sz="0" w:space="0"/>
              </w:pBdr>
              <w:snapToGrid/>
              <w:spacing w:before="0" w:after="0" w:line="400" w:lineRule="exact"/>
              <w:ind w:left="34" w:leftChars="0" w:right="0" w:rightChars="0"/>
              <w:jc w:val="left"/>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自制饮品制售</w:t>
            </w:r>
            <w:r>
              <w:rPr>
                <w:rFonts w:hint="eastAsia" w:asciiTheme="minorEastAsia" w:hAnsiTheme="minorEastAsia" w:eastAsiaTheme="minorEastAsia" w:cstheme="minorEastAsia"/>
                <w:b w:val="0"/>
                <w:i w:val="0"/>
                <w:strike w:val="0"/>
                <w:color w:val="auto"/>
                <w:spacing w:val="0"/>
                <w:sz w:val="24"/>
                <w:szCs w:val="24"/>
                <w:u w:val="none"/>
                <w:lang w:val="en-US"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仅</w:t>
            </w:r>
            <w:r>
              <w:rPr>
                <w:rFonts w:hint="eastAsia" w:asciiTheme="minorEastAsia" w:hAnsiTheme="minorEastAsia" w:eastAsiaTheme="minorEastAsia" w:cstheme="minorEastAsia"/>
                <w:b w:val="0"/>
                <w:i w:val="0"/>
                <w:strike w:val="0"/>
                <w:color w:val="auto"/>
                <w:spacing w:val="0"/>
                <w:sz w:val="24"/>
                <w:szCs w:val="24"/>
                <w:u w:val="none"/>
              </w:rPr>
              <w:t>简单制售</w:t>
            </w:r>
            <w:r>
              <w:rPr>
                <w:rFonts w:hint="eastAsia" w:asciiTheme="minorEastAsia" w:hAnsiTheme="minorEastAsia" w:eastAsiaTheme="minorEastAsia" w:cstheme="minorEastAsia"/>
                <w:b w:val="0"/>
                <w:i w:val="0"/>
                <w:strike w:val="0"/>
                <w:color w:val="auto"/>
                <w:spacing w:val="0"/>
                <w:sz w:val="24"/>
                <w:szCs w:val="24"/>
                <w:u w:val="none"/>
                <w:lang w:eastAsia="zh-CN"/>
              </w:rPr>
              <w:t>）</w:t>
            </w:r>
          </w:p>
          <w:p w14:paraId="2EAE6F4A">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半成品制售</w:t>
            </w:r>
          </w:p>
          <w:p w14:paraId="4ADD9CEC">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非即食食品制售</w:t>
            </w:r>
          </w:p>
        </w:tc>
      </w:tr>
      <w:tr w14:paraId="5968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301" w:type="dxa"/>
            <w:vMerge w:val="continue"/>
            <w:tcBorders>
              <w:tl2br w:val="nil"/>
              <w:tr2bl w:val="nil"/>
            </w:tcBorders>
            <w:tcMar>
              <w:top w:w="0" w:type="dxa"/>
              <w:left w:w="108" w:type="dxa"/>
              <w:bottom w:w="0" w:type="dxa"/>
              <w:right w:w="108" w:type="dxa"/>
            </w:tcMar>
            <w:vAlign w:val="center"/>
          </w:tcPr>
          <w:p w14:paraId="7BC0D5F4">
            <w:pPr>
              <w:snapToGrid/>
              <w:spacing w:before="0" w:after="0" w:line="400" w:lineRule="exact"/>
              <w:ind w:left="34"/>
              <w:jc w:val="both"/>
              <w:rPr>
                <w:rFonts w:ascii="Times New Roman" w:hAnsi="Times New Roman" w:eastAsia="宋体" w:cs="Times New Roman"/>
                <w:color w:val="auto"/>
                <w:sz w:val="24"/>
                <w:szCs w:val="24"/>
              </w:rPr>
            </w:pPr>
          </w:p>
        </w:tc>
        <w:tc>
          <w:tcPr>
            <w:tcW w:w="1260" w:type="dxa"/>
            <w:tcBorders>
              <w:tl2br w:val="nil"/>
              <w:tr2bl w:val="nil"/>
            </w:tcBorders>
            <w:tcMar>
              <w:top w:w="0" w:type="dxa"/>
              <w:left w:w="108" w:type="dxa"/>
              <w:bottom w:w="0" w:type="dxa"/>
              <w:right w:w="108" w:type="dxa"/>
            </w:tcMar>
            <w:vAlign w:val="center"/>
          </w:tcPr>
          <w:p w14:paraId="0341E594">
            <w:pPr>
              <w:pBdr>
                <w:bottom w:val="none" w:color="auto" w:sz="0" w:space="0"/>
              </w:pBdr>
              <w:snapToGrid/>
              <w:spacing w:before="0" w:after="0" w:line="400" w:lineRule="exact"/>
              <w:ind w:left="34" w:leftChars="0" w:right="0" w:rightChars="0"/>
              <w:jc w:val="center"/>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b w:val="0"/>
                <w:i w:val="0"/>
                <w:strike w:val="0"/>
                <w:color w:val="auto"/>
                <w:spacing w:val="0"/>
                <w:sz w:val="24"/>
                <w:szCs w:val="24"/>
                <w:u w:val="none"/>
                <w:lang w:eastAsia="zh-CN"/>
              </w:rPr>
              <w:t>食品经</w:t>
            </w:r>
          </w:p>
          <w:p w14:paraId="251C920F">
            <w:pPr>
              <w:pBdr>
                <w:bottom w:val="none" w:color="auto" w:sz="0" w:space="0"/>
              </w:pBdr>
              <w:snapToGrid/>
              <w:spacing w:before="0" w:after="0" w:line="400" w:lineRule="exact"/>
              <w:ind w:left="34" w:leftChars="0" w:right="0" w:rightChars="0"/>
              <w:jc w:val="center"/>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lang w:eastAsia="zh-CN"/>
              </w:rPr>
              <w:t>营管理</w:t>
            </w:r>
          </w:p>
        </w:tc>
        <w:tc>
          <w:tcPr>
            <w:tcW w:w="6123" w:type="dxa"/>
            <w:gridSpan w:val="3"/>
            <w:tcBorders>
              <w:tl2br w:val="nil"/>
              <w:tr2bl w:val="nil"/>
            </w:tcBorders>
            <w:tcMar>
              <w:top w:w="0" w:type="dxa"/>
              <w:left w:w="108" w:type="dxa"/>
              <w:bottom w:w="0" w:type="dxa"/>
              <w:right w:w="108" w:type="dxa"/>
            </w:tcMar>
            <w:vAlign w:val="center"/>
          </w:tcPr>
          <w:p w14:paraId="0E387048">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食品销售连锁管理</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0B2839D8">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餐饮服务连锁管理</w:t>
            </w:r>
          </w:p>
          <w:p w14:paraId="65082FA8">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餐饮服务管理</w:t>
            </w:r>
          </w:p>
        </w:tc>
      </w:tr>
      <w:tr w14:paraId="20D2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1" w:type="dxa"/>
            <w:tcBorders>
              <w:tl2br w:val="nil"/>
              <w:tr2bl w:val="nil"/>
            </w:tcBorders>
            <w:tcMar>
              <w:top w:w="0" w:type="dxa"/>
              <w:left w:w="108" w:type="dxa"/>
              <w:bottom w:w="0" w:type="dxa"/>
              <w:right w:w="108" w:type="dxa"/>
            </w:tcMar>
            <w:vAlign w:val="center"/>
          </w:tcPr>
          <w:p w14:paraId="548FC718">
            <w:pPr>
              <w:snapToGrid/>
              <w:spacing w:before="0" w:after="0" w:line="400" w:lineRule="exact"/>
              <w:ind w:left="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网络经营</w:t>
            </w:r>
          </w:p>
        </w:tc>
        <w:tc>
          <w:tcPr>
            <w:tcW w:w="7383" w:type="dxa"/>
            <w:gridSpan w:val="4"/>
            <w:tcBorders>
              <w:tl2br w:val="nil"/>
              <w:tr2bl w:val="nil"/>
            </w:tcBorders>
            <w:tcMar>
              <w:top w:w="0" w:type="dxa"/>
              <w:left w:w="108" w:type="dxa"/>
              <w:bottom w:w="0" w:type="dxa"/>
              <w:right w:w="108" w:type="dxa"/>
            </w:tcMar>
            <w:vAlign w:val="center"/>
          </w:tcPr>
          <w:p w14:paraId="351D7652">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b w:val="0"/>
                <w:i w:val="0"/>
                <w:strike w:val="0"/>
                <w:color w:val="auto"/>
                <w:spacing w:val="0"/>
                <w:sz w:val="24"/>
                <w:szCs w:val="24"/>
                <w:u w:val="none"/>
              </w:rPr>
              <w:t>是否含网络经营：</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是</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否；</w:t>
            </w:r>
          </w:p>
          <w:p w14:paraId="01DF8896">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b w:val="0"/>
                <w:i w:val="0"/>
                <w:strike w:val="0"/>
                <w:color w:val="auto"/>
                <w:spacing w:val="0"/>
                <w:sz w:val="24"/>
                <w:szCs w:val="24"/>
                <w:u w:val="none"/>
              </w:rPr>
              <w:t>如开展网络经营，是否同时具有实体门店：</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是</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否；</w:t>
            </w:r>
          </w:p>
          <w:p w14:paraId="397DB8EF">
            <w:pPr>
              <w:pBdr>
                <w:bottom w:val="none" w:color="auto" w:sz="0" w:space="0"/>
              </w:pBdr>
              <w:snapToGrid/>
              <w:spacing w:before="0" w:after="0" w:line="400" w:lineRule="exact"/>
              <w:ind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b w:val="0"/>
                <w:i w:val="0"/>
                <w:strike w:val="0"/>
                <w:color w:val="auto"/>
                <w:spacing w:val="0"/>
                <w:sz w:val="24"/>
                <w:szCs w:val="24"/>
                <w:u w:val="none"/>
              </w:rPr>
              <w:t>网络经营类型：</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自建网站</w:t>
            </w:r>
            <w:r>
              <w:rPr>
                <w:rFonts w:hint="eastAsia" w:asciiTheme="minorEastAsia" w:hAnsiTheme="minorEastAsia" w:eastAsiaTheme="minorEastAsia" w:cstheme="minorEastAsia"/>
                <w:b w:val="0"/>
                <w:i w:val="0"/>
                <w:strike w:val="0"/>
                <w:color w:val="auto"/>
                <w:spacing w:val="0"/>
                <w:sz w:val="24"/>
                <w:szCs w:val="24"/>
                <w:u w:val="none"/>
                <w:lang w:eastAsia="zh-CN"/>
              </w:rPr>
              <w:t>，网址：</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p>
          <w:p w14:paraId="41954E75">
            <w:pPr>
              <w:pBdr>
                <w:bottom w:val="none" w:color="auto" w:sz="0" w:space="0"/>
              </w:pBdr>
              <w:snapToGrid/>
              <w:spacing w:before="0" w:after="0" w:line="400" w:lineRule="exact"/>
              <w:ind w:right="0" w:firstLine="480" w:firstLineChars="20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第三方网站</w:t>
            </w:r>
            <w:r>
              <w:rPr>
                <w:rFonts w:hint="eastAsia" w:asciiTheme="minorEastAsia" w:hAnsiTheme="minorEastAsia" w:eastAsiaTheme="minorEastAsia" w:cstheme="minorEastAsia"/>
                <w:b w:val="0"/>
                <w:i w:val="0"/>
                <w:strike w:val="0"/>
                <w:color w:val="auto"/>
                <w:spacing w:val="0"/>
                <w:sz w:val="24"/>
                <w:szCs w:val="24"/>
                <w:u w:val="none"/>
                <w:lang w:eastAsia="zh-CN"/>
              </w:rPr>
              <w:t>，网名</w:t>
            </w:r>
            <w:r>
              <w:rPr>
                <w:rFonts w:hint="eastAsia" w:asciiTheme="minorEastAsia" w:hAnsiTheme="minorEastAsia" w:eastAsiaTheme="minorEastAsia" w:cstheme="minorEastAsia"/>
                <w:b w:val="0"/>
                <w:i w:val="0"/>
                <w:strike w:val="0"/>
                <w:color w:val="auto"/>
                <w:spacing w:val="0"/>
                <w:sz w:val="24"/>
                <w:szCs w:val="24"/>
                <w:u w:val="none"/>
              </w:rPr>
              <w:t>：</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4E73B17B">
            <w:pPr>
              <w:pBdr>
                <w:bottom w:val="none" w:color="auto" w:sz="0" w:space="0"/>
              </w:pBdr>
              <w:snapToGrid/>
              <w:spacing w:before="0" w:after="0" w:line="400" w:lineRule="exact"/>
              <w:ind w:right="0" w:firstLine="480"/>
              <w:jc w:val="both"/>
              <w:rPr>
                <w:rFonts w:hint="eastAsia" w:asciiTheme="minorEastAsia" w:hAnsiTheme="minorEastAsia" w:eastAsiaTheme="minorEastAsia" w:cstheme="minorEastAsia"/>
                <w:b w:val="0"/>
                <w:i w:val="0"/>
                <w:strike w:val="0"/>
                <w:color w:val="auto"/>
                <w:spacing w:val="0"/>
                <w:sz w:val="24"/>
                <w:szCs w:val="24"/>
                <w:u w:val="singl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其他，</w:t>
            </w:r>
            <w:r>
              <w:rPr>
                <w:rFonts w:hint="eastAsia" w:asciiTheme="minorEastAsia" w:hAnsiTheme="minorEastAsia" w:eastAsiaTheme="minorEastAsia" w:cstheme="minorEastAsia"/>
                <w:b w:val="0"/>
                <w:i w:val="0"/>
                <w:strike w:val="0"/>
                <w:color w:val="auto"/>
                <w:spacing w:val="0"/>
                <w:sz w:val="24"/>
                <w:szCs w:val="24"/>
                <w:u w:val="none"/>
              </w:rPr>
              <w:t>（</w:t>
            </w:r>
            <w:r>
              <w:rPr>
                <w:rFonts w:hint="eastAsia" w:asciiTheme="minorEastAsia" w:hAnsiTheme="minorEastAsia" w:eastAsiaTheme="minorEastAsia" w:cstheme="minorEastAsia"/>
                <w:b w:val="0"/>
                <w:i w:val="0"/>
                <w:strike w:val="0"/>
                <w:color w:val="auto"/>
                <w:spacing w:val="0"/>
                <w:sz w:val="24"/>
                <w:szCs w:val="24"/>
                <w:u w:val="none"/>
                <w:lang w:eastAsia="zh-CN"/>
              </w:rPr>
              <w:t>小程序、</w:t>
            </w:r>
            <w:r>
              <w:rPr>
                <w:rFonts w:hint="eastAsia" w:asciiTheme="minorEastAsia" w:hAnsiTheme="minorEastAsia" w:eastAsiaTheme="minorEastAsia" w:cstheme="minorEastAsia"/>
                <w:b w:val="0"/>
                <w:i w:val="0"/>
                <w:strike w:val="0"/>
                <w:color w:val="auto"/>
                <w:spacing w:val="0"/>
                <w:sz w:val="24"/>
                <w:szCs w:val="24"/>
                <w:u w:val="none"/>
                <w:lang w:val="en-US" w:eastAsia="zh-CN"/>
              </w:rPr>
              <w:t>APP</w:t>
            </w:r>
            <w:r>
              <w:rPr>
                <w:rFonts w:hint="eastAsia" w:asciiTheme="minorEastAsia" w:hAnsiTheme="minorEastAsia" w:eastAsiaTheme="minorEastAsia" w:cstheme="minorEastAsia"/>
                <w:b w:val="0"/>
                <w:i w:val="0"/>
                <w:strike w:val="0"/>
                <w:color w:val="auto"/>
                <w:spacing w:val="0"/>
                <w:sz w:val="24"/>
                <w:szCs w:val="24"/>
                <w:u w:val="none"/>
                <w:lang w:eastAsia="zh-CN"/>
              </w:rPr>
              <w:t>名称等</w:t>
            </w:r>
            <w:r>
              <w:rPr>
                <w:rFonts w:hint="eastAsia" w:asciiTheme="minorEastAsia" w:hAnsiTheme="minorEastAsia" w:eastAsiaTheme="minorEastAsia" w:cstheme="minorEastAsia"/>
                <w:b w:val="0"/>
                <w:i w:val="0"/>
                <w:strike w:val="0"/>
                <w:color w:val="auto"/>
                <w:spacing w:val="0"/>
                <w:sz w:val="24"/>
                <w:szCs w:val="24"/>
                <w:u w:val="none"/>
              </w:rPr>
              <w:t>）：</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p>
          <w:p w14:paraId="66D3DD15">
            <w:pPr>
              <w:pBdr>
                <w:bottom w:val="none" w:color="auto" w:sz="0" w:space="0"/>
              </w:pBdr>
              <w:snapToGrid/>
              <w:spacing w:before="0" w:after="0" w:line="400" w:lineRule="exact"/>
              <w:ind w:right="0" w:rightChars="0" w:firstLine="480" w:firstLine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网店名称：</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tc>
      </w:tr>
      <w:tr w14:paraId="001F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01" w:type="dxa"/>
            <w:tcBorders>
              <w:tl2br w:val="nil"/>
              <w:tr2bl w:val="nil"/>
            </w:tcBorders>
            <w:tcMar>
              <w:top w:w="0" w:type="dxa"/>
              <w:left w:w="108" w:type="dxa"/>
              <w:bottom w:w="0" w:type="dxa"/>
              <w:right w:w="108" w:type="dxa"/>
            </w:tcMar>
            <w:vAlign w:val="center"/>
          </w:tcPr>
          <w:p w14:paraId="025CE3C9">
            <w:pPr>
              <w:snapToGrid/>
              <w:spacing w:line="24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联系人</w:t>
            </w:r>
          </w:p>
        </w:tc>
        <w:tc>
          <w:tcPr>
            <w:tcW w:w="3139" w:type="dxa"/>
            <w:gridSpan w:val="2"/>
            <w:tcBorders>
              <w:tl2br w:val="nil"/>
              <w:tr2bl w:val="nil"/>
            </w:tcBorders>
            <w:tcMar>
              <w:top w:w="0" w:type="dxa"/>
              <w:left w:w="108" w:type="dxa"/>
              <w:bottom w:w="0" w:type="dxa"/>
              <w:right w:w="108" w:type="dxa"/>
            </w:tcMar>
            <w:vAlign w:val="center"/>
          </w:tcPr>
          <w:p w14:paraId="08A925BE">
            <w:pPr>
              <w:snapToGrid/>
              <w:spacing w:before="0" w:after="0" w:line="320" w:lineRule="exact"/>
              <w:jc w:val="both"/>
              <w:rPr>
                <w:rFonts w:ascii="Times New Roman" w:hAnsi="Times New Roman" w:eastAsia="宋体" w:cs="Times New Roman"/>
                <w:color w:val="auto"/>
                <w:sz w:val="24"/>
                <w:szCs w:val="24"/>
              </w:rPr>
            </w:pPr>
          </w:p>
        </w:tc>
        <w:tc>
          <w:tcPr>
            <w:tcW w:w="1290" w:type="dxa"/>
            <w:tcBorders>
              <w:tl2br w:val="nil"/>
              <w:tr2bl w:val="nil"/>
            </w:tcBorders>
            <w:tcMar>
              <w:top w:w="0" w:type="dxa"/>
              <w:left w:w="108" w:type="dxa"/>
              <w:bottom w:w="0" w:type="dxa"/>
              <w:right w:w="108" w:type="dxa"/>
            </w:tcMar>
            <w:vAlign w:val="center"/>
          </w:tcPr>
          <w:p w14:paraId="7DEAF8F1">
            <w:pPr>
              <w:snapToGrid/>
              <w:spacing w:line="24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联系电话</w:t>
            </w:r>
          </w:p>
        </w:tc>
        <w:tc>
          <w:tcPr>
            <w:tcW w:w="2954" w:type="dxa"/>
            <w:tcBorders>
              <w:tl2br w:val="nil"/>
              <w:tr2bl w:val="nil"/>
            </w:tcBorders>
            <w:tcMar>
              <w:top w:w="0" w:type="dxa"/>
              <w:left w:w="108" w:type="dxa"/>
              <w:bottom w:w="0" w:type="dxa"/>
              <w:right w:w="108" w:type="dxa"/>
            </w:tcMar>
            <w:vAlign w:val="center"/>
          </w:tcPr>
          <w:p w14:paraId="2F1145E0">
            <w:pPr>
              <w:snapToGrid/>
              <w:spacing w:before="0" w:after="0" w:line="400" w:lineRule="exact"/>
              <w:jc w:val="both"/>
              <w:rPr>
                <w:rFonts w:ascii="Times New Roman" w:hAnsi="Times New Roman" w:eastAsia="宋体" w:cs="Times New Roman"/>
                <w:color w:val="auto"/>
                <w:sz w:val="24"/>
                <w:szCs w:val="24"/>
              </w:rPr>
            </w:pPr>
          </w:p>
        </w:tc>
      </w:tr>
      <w:tr w14:paraId="2A19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84" w:type="dxa"/>
            <w:gridSpan w:val="5"/>
            <w:tcBorders>
              <w:tl2br w:val="nil"/>
              <w:tr2bl w:val="nil"/>
            </w:tcBorders>
            <w:tcMar>
              <w:top w:w="0" w:type="dxa"/>
              <w:left w:w="108" w:type="dxa"/>
              <w:bottom w:w="0" w:type="dxa"/>
              <w:right w:w="108" w:type="dxa"/>
            </w:tcMar>
            <w:vAlign w:val="center"/>
          </w:tcPr>
          <w:p w14:paraId="73181543">
            <w:pPr>
              <w:pStyle w:val="13"/>
              <w:widowControl/>
              <w:spacing w:before="48" w:after="48" w:line="440" w:lineRule="exact"/>
              <w:jc w:val="center"/>
              <w:rPr>
                <w:rFonts w:ascii="Times New Roman" w:hAnsi="Times New Roman" w:eastAsia="宋体" w:cs="Times New Roman"/>
                <w:color w:val="auto"/>
              </w:rPr>
            </w:pPr>
            <w:r>
              <w:rPr>
                <w:rFonts w:ascii="Times New Roman" w:hAnsi="Times New Roman" w:eastAsia="宋体" w:cs="Times New Roman"/>
                <w:b/>
                <w:bCs/>
                <w:color w:val="auto"/>
                <w:sz w:val="28"/>
                <w:szCs w:val="28"/>
              </w:rPr>
              <w:t>保 证 申 明</w:t>
            </w:r>
          </w:p>
          <w:p w14:paraId="5F30280E">
            <w:pPr>
              <w:pStyle w:val="13"/>
              <w:widowControl/>
              <w:snapToGrid/>
              <w:spacing w:before="0" w:after="0" w:line="400" w:lineRule="exact"/>
              <w:ind w:firstLine="42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申请人承诺，本申请书（含附表）中所填内容均真实、合法、有效，复印文本均与原件一致。如有不实之处，本人（单位）愿负相应的法律责任，并承担由此产生的一切后果。</w:t>
            </w:r>
          </w:p>
          <w:p w14:paraId="49CEE926">
            <w:pPr>
              <w:pStyle w:val="13"/>
              <w:widowControl/>
              <w:spacing w:before="0" w:after="0" w:line="440" w:lineRule="exact"/>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申请人签字（盖章）：                  指定代表或委托代理人签字：     </w:t>
            </w:r>
          </w:p>
          <w:p w14:paraId="5C99B20C">
            <w:pPr>
              <w:pStyle w:val="13"/>
              <w:widowControl/>
              <w:spacing w:before="0" w:after="0" w:line="440" w:lineRule="exact"/>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w:t>
            </w:r>
          </w:p>
          <w:p w14:paraId="0690E60D">
            <w:pPr>
              <w:pStyle w:val="13"/>
              <w:widowControl/>
              <w:spacing w:before="0" w:after="0" w:line="440" w:lineRule="exact"/>
              <w:ind w:firstLine="2100" w:firstLineChars="1000"/>
              <w:jc w:val="both"/>
              <w:rPr>
                <w:rFonts w:ascii="Times New Roman" w:hAnsi="Times New Roman" w:eastAsia="宋体"/>
                <w:color w:val="auto"/>
              </w:rPr>
            </w:pPr>
            <w:r>
              <w:rPr>
                <w:rFonts w:ascii="Times New Roman" w:hAnsi="Times New Roman" w:eastAsia="宋体" w:cs="Times New Roman"/>
                <w:color w:val="auto"/>
                <w:sz w:val="21"/>
                <w:szCs w:val="21"/>
              </w:rPr>
              <w:t>年    月    日                                年    月    日</w:t>
            </w:r>
          </w:p>
        </w:tc>
      </w:tr>
    </w:tbl>
    <w:p w14:paraId="26A72C30">
      <w:pPr>
        <w:pStyle w:val="13"/>
        <w:widowControl/>
        <w:spacing w:before="0" w:after="0" w:line="700" w:lineRule="exact"/>
        <w:jc w:val="center"/>
        <w:rPr>
          <w:rFonts w:ascii="Times New Roman" w:hAnsi="Times New Roman" w:eastAsia="方正小标宋简体" w:cs="Times New Roman"/>
          <w:color w:val="auto"/>
          <w:sz w:val="44"/>
          <w:szCs w:val="44"/>
        </w:rPr>
      </w:pPr>
    </w:p>
    <w:p w14:paraId="1305E08C">
      <w:pPr>
        <w:pStyle w:val="4"/>
        <w:spacing w:line="240" w:lineRule="auto"/>
        <w:jc w:val="center"/>
        <w:rPr>
          <w:rFonts w:ascii="仿宋_GB2312" w:hAnsi="仿宋_GB2312" w:eastAsia="仿宋_GB2312" w:cs="仿宋_GB2312"/>
          <w:color w:val="auto"/>
          <w:spacing w:val="20"/>
          <w:sz w:val="44"/>
        </w:rPr>
        <w:sectPr>
          <w:footerReference r:id="rId6" w:type="default"/>
          <w:pgSz w:w="11905" w:h="16838"/>
          <w:pgMar w:top="1417" w:right="1417" w:bottom="1417" w:left="1417" w:header="850" w:footer="992" w:gutter="0"/>
          <w:cols w:space="0" w:num="1"/>
          <w:docGrid w:type="lines" w:linePitch="319" w:charSpace="0"/>
        </w:sectPr>
      </w:pPr>
    </w:p>
    <w:p w14:paraId="6CFF14A1">
      <w:pPr>
        <w:keepNext/>
        <w:keepLines/>
        <w:spacing w:line="240" w:lineRule="auto"/>
        <w:jc w:val="center"/>
        <w:rPr>
          <w:rFonts w:ascii="Times New Roman" w:hAnsi="Times New Roman" w:eastAsia="方正小标宋简体" w:cs="Times New Roman"/>
          <w:color w:val="auto"/>
          <w:sz w:val="44"/>
        </w:rPr>
      </w:pPr>
      <w:r>
        <w:rPr>
          <w:rFonts w:ascii="Times New Roman" w:hAnsi="Times New Roman" w:eastAsia="方正小标宋简体" w:cs="Times New Roman"/>
          <w:color w:val="auto"/>
          <w:sz w:val="44"/>
        </w:rPr>
        <w:t>食品安全技术人员及食品安全管理人员信息</w:t>
      </w:r>
    </w:p>
    <w:p w14:paraId="5A4E47C5">
      <w:pPr>
        <w:rPr>
          <w:rFonts w:ascii="Times New Roman" w:hAnsi="Times New Roman"/>
          <w:color w:val="auto"/>
        </w:rPr>
      </w:pPr>
    </w:p>
    <w:tbl>
      <w:tblPr>
        <w:tblStyle w:val="15"/>
        <w:tblpPr w:leftFromText="180" w:rightFromText="180" w:vertAnchor="text" w:horzAnchor="page" w:tblpXSpec="center" w:tblpY="7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4"/>
        <w:gridCol w:w="1469"/>
        <w:gridCol w:w="667"/>
        <w:gridCol w:w="1741"/>
        <w:gridCol w:w="3440"/>
        <w:gridCol w:w="2137"/>
        <w:gridCol w:w="2403"/>
        <w:gridCol w:w="1900"/>
      </w:tblGrid>
      <w:tr w14:paraId="5805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564" w:type="dxa"/>
            <w:tcMar>
              <w:top w:w="0" w:type="dxa"/>
              <w:left w:w="108" w:type="dxa"/>
              <w:bottom w:w="0" w:type="dxa"/>
              <w:right w:w="108" w:type="dxa"/>
            </w:tcMar>
            <w:vAlign w:val="center"/>
          </w:tcPr>
          <w:p w14:paraId="4D93A212">
            <w:pPr>
              <w:snapToGrid/>
              <w:spacing w:before="0" w:after="0" w:line="240" w:lineRule="auto"/>
              <w:jc w:val="center"/>
              <w:rPr>
                <w:rFonts w:ascii="Times New Roman" w:hAnsi="Times New Roman" w:eastAsia="宋体" w:cs="Times New Roman"/>
                <w:b/>
                <w:bCs/>
                <w:color w:val="auto"/>
              </w:rPr>
            </w:pPr>
            <w:r>
              <w:rPr>
                <w:rFonts w:ascii="Times New Roman" w:hAnsi="Times New Roman" w:eastAsia="宋体" w:cs="Times New Roman"/>
                <w:b/>
                <w:bCs/>
                <w:color w:val="auto"/>
                <w:sz w:val="21"/>
              </w:rPr>
              <w:t>序号</w:t>
            </w:r>
          </w:p>
        </w:tc>
        <w:tc>
          <w:tcPr>
            <w:tcW w:w="1469" w:type="dxa"/>
            <w:tcMar>
              <w:top w:w="0" w:type="dxa"/>
              <w:left w:w="108" w:type="dxa"/>
              <w:bottom w:w="0" w:type="dxa"/>
              <w:right w:w="108" w:type="dxa"/>
            </w:tcMar>
            <w:vAlign w:val="center"/>
          </w:tcPr>
          <w:p w14:paraId="5935CF39">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姓名</w:t>
            </w:r>
          </w:p>
        </w:tc>
        <w:tc>
          <w:tcPr>
            <w:tcW w:w="667" w:type="dxa"/>
            <w:tcMar>
              <w:top w:w="0" w:type="dxa"/>
              <w:left w:w="108" w:type="dxa"/>
              <w:bottom w:w="0" w:type="dxa"/>
              <w:right w:w="108" w:type="dxa"/>
            </w:tcMar>
            <w:vAlign w:val="center"/>
          </w:tcPr>
          <w:p w14:paraId="2550671A">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性别</w:t>
            </w:r>
          </w:p>
        </w:tc>
        <w:tc>
          <w:tcPr>
            <w:tcW w:w="1741" w:type="dxa"/>
            <w:tcMar>
              <w:top w:w="0" w:type="dxa"/>
              <w:left w:w="108" w:type="dxa"/>
              <w:bottom w:w="0" w:type="dxa"/>
              <w:right w:w="108" w:type="dxa"/>
            </w:tcMar>
            <w:vAlign w:val="center"/>
          </w:tcPr>
          <w:p w14:paraId="0BF027C3">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证件类型</w:t>
            </w:r>
          </w:p>
        </w:tc>
        <w:tc>
          <w:tcPr>
            <w:tcW w:w="3440" w:type="dxa"/>
            <w:tcMar>
              <w:top w:w="0" w:type="dxa"/>
              <w:left w:w="108" w:type="dxa"/>
              <w:bottom w:w="0" w:type="dxa"/>
              <w:right w:w="108" w:type="dxa"/>
            </w:tcMar>
            <w:vAlign w:val="center"/>
          </w:tcPr>
          <w:p w14:paraId="01282B57">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证件号码</w:t>
            </w:r>
          </w:p>
        </w:tc>
        <w:tc>
          <w:tcPr>
            <w:tcW w:w="2137" w:type="dxa"/>
            <w:tcMar>
              <w:top w:w="0" w:type="dxa"/>
              <w:left w:w="108" w:type="dxa"/>
              <w:bottom w:w="0" w:type="dxa"/>
              <w:right w:w="108" w:type="dxa"/>
            </w:tcMar>
            <w:vAlign w:val="center"/>
          </w:tcPr>
          <w:p w14:paraId="703BC1DB">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职务</w:t>
            </w:r>
          </w:p>
        </w:tc>
        <w:tc>
          <w:tcPr>
            <w:tcW w:w="2403" w:type="dxa"/>
            <w:tcMar>
              <w:top w:w="0" w:type="dxa"/>
              <w:left w:w="108" w:type="dxa"/>
              <w:bottom w:w="0" w:type="dxa"/>
              <w:right w:w="108" w:type="dxa"/>
            </w:tcMar>
            <w:vAlign w:val="center"/>
          </w:tcPr>
          <w:p w14:paraId="4658BAC8">
            <w:pPr>
              <w:snapToGrid/>
              <w:spacing w:before="0" w:after="0" w:line="280" w:lineRule="exact"/>
              <w:jc w:val="center"/>
              <w:rPr>
                <w:rFonts w:ascii="Times New Roman" w:hAnsi="Times New Roman" w:eastAsia="宋体" w:cs="Times New Roman"/>
                <w:b/>
                <w:bCs/>
                <w:color w:val="auto"/>
                <w:sz w:val="21"/>
              </w:rPr>
            </w:pPr>
            <w:r>
              <w:rPr>
                <w:rFonts w:ascii="Times New Roman" w:hAnsi="Times New Roman" w:eastAsia="宋体" w:cs="Times New Roman"/>
                <w:b/>
                <w:bCs/>
                <w:color w:val="auto"/>
                <w:sz w:val="21"/>
              </w:rPr>
              <w:t>食品安全管理人员具备三年以上实体店餐饮服务管理经验（仅适用餐饮服务管理企业）</w:t>
            </w:r>
          </w:p>
        </w:tc>
        <w:tc>
          <w:tcPr>
            <w:tcW w:w="1900" w:type="dxa"/>
            <w:tcMar>
              <w:top w:w="0" w:type="dxa"/>
              <w:left w:w="108" w:type="dxa"/>
              <w:bottom w:w="0" w:type="dxa"/>
              <w:right w:w="108" w:type="dxa"/>
            </w:tcMar>
            <w:vAlign w:val="center"/>
          </w:tcPr>
          <w:p w14:paraId="1DC263BA">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联系电话</w:t>
            </w:r>
          </w:p>
        </w:tc>
      </w:tr>
      <w:tr w14:paraId="09B6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564" w:type="dxa"/>
            <w:tcMar>
              <w:top w:w="0" w:type="dxa"/>
              <w:left w:w="108" w:type="dxa"/>
              <w:bottom w:w="0" w:type="dxa"/>
              <w:right w:w="108" w:type="dxa"/>
            </w:tcMar>
            <w:vAlign w:val="center"/>
          </w:tcPr>
          <w:p w14:paraId="4E6AA074">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469" w:type="dxa"/>
            <w:tcMar>
              <w:top w:w="0" w:type="dxa"/>
              <w:left w:w="108" w:type="dxa"/>
              <w:bottom w:w="0" w:type="dxa"/>
              <w:right w:w="108" w:type="dxa"/>
            </w:tcMar>
            <w:vAlign w:val="center"/>
          </w:tcPr>
          <w:p w14:paraId="033FD020">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667" w:type="dxa"/>
            <w:tcMar>
              <w:top w:w="0" w:type="dxa"/>
              <w:left w:w="108" w:type="dxa"/>
              <w:bottom w:w="0" w:type="dxa"/>
              <w:right w:w="108" w:type="dxa"/>
            </w:tcMar>
            <w:vAlign w:val="center"/>
          </w:tcPr>
          <w:p w14:paraId="0DE86702">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741" w:type="dxa"/>
            <w:tcMar>
              <w:top w:w="0" w:type="dxa"/>
              <w:left w:w="108" w:type="dxa"/>
              <w:bottom w:w="0" w:type="dxa"/>
              <w:right w:w="108" w:type="dxa"/>
            </w:tcMar>
            <w:vAlign w:val="center"/>
          </w:tcPr>
          <w:p w14:paraId="4DC09B5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3440" w:type="dxa"/>
            <w:tcMar>
              <w:top w:w="0" w:type="dxa"/>
              <w:left w:w="108" w:type="dxa"/>
              <w:bottom w:w="0" w:type="dxa"/>
              <w:right w:w="108" w:type="dxa"/>
            </w:tcMar>
            <w:vAlign w:val="center"/>
          </w:tcPr>
          <w:p w14:paraId="47F1C610">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42DE4475">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5E6F493C">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786AAD51">
            <w:pPr>
              <w:snapToGrid/>
              <w:spacing w:before="0" w:after="0" w:line="240" w:lineRule="auto"/>
              <w:jc w:val="center"/>
              <w:rPr>
                <w:rFonts w:ascii="Times New Roman" w:hAnsi="Times New Roman" w:eastAsia="宋体" w:cs="Times New Roman"/>
                <w:color w:val="auto"/>
              </w:rPr>
            </w:pPr>
          </w:p>
        </w:tc>
        <w:tc>
          <w:tcPr>
            <w:tcW w:w="2137" w:type="dxa"/>
            <w:tcMar>
              <w:top w:w="0" w:type="dxa"/>
              <w:left w:w="108" w:type="dxa"/>
              <w:bottom w:w="0" w:type="dxa"/>
              <w:right w:w="108" w:type="dxa"/>
            </w:tcMar>
            <w:vAlign w:val="center"/>
          </w:tcPr>
          <w:p w14:paraId="238E4470">
            <w:pPr>
              <w:snapToGrid/>
              <w:spacing w:before="0" w:after="0" w:line="240" w:lineRule="auto"/>
              <w:jc w:val="center"/>
              <w:rPr>
                <w:rFonts w:ascii="Times New Roman" w:hAnsi="Times New Roman" w:eastAsia="宋体" w:cs="Times New Roman"/>
                <w:color w:val="auto"/>
              </w:rPr>
            </w:pPr>
          </w:p>
        </w:tc>
        <w:tc>
          <w:tcPr>
            <w:tcW w:w="2403" w:type="dxa"/>
            <w:tcMar>
              <w:top w:w="0" w:type="dxa"/>
              <w:left w:w="108" w:type="dxa"/>
              <w:bottom w:w="0" w:type="dxa"/>
              <w:right w:w="108" w:type="dxa"/>
            </w:tcMar>
            <w:vAlign w:val="center"/>
          </w:tcPr>
          <w:p w14:paraId="62F75027">
            <w:pPr>
              <w:keepNext w:val="0"/>
              <w:keepLines w:val="0"/>
              <w:pageBreakBefore w:val="0"/>
              <w:widowControl w:val="0"/>
              <w:kinsoku/>
              <w:wordWrap/>
              <w:overflowPunct w:val="0"/>
              <w:topLinePunct/>
              <w:autoSpaceDE/>
              <w:autoSpaceDN/>
              <w:bidi w:val="0"/>
              <w:adjustRightInd/>
              <w:spacing w:line="300" w:lineRule="exact"/>
              <w:ind w:left="415" w:hanging="415" w:hangingChars="173"/>
              <w:jc w:val="center"/>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是</w:t>
            </w:r>
          </w:p>
          <w:p w14:paraId="6D6AE541">
            <w:pPr>
              <w:keepNext w:val="0"/>
              <w:keepLines w:val="0"/>
              <w:pageBreakBefore w:val="0"/>
              <w:widowControl w:val="0"/>
              <w:kinsoku/>
              <w:wordWrap/>
              <w:autoSpaceDE/>
              <w:autoSpaceDN/>
              <w:bidi w:val="0"/>
              <w:adjustRightInd/>
              <w:snapToGrid/>
              <w:spacing w:before="0" w:after="0" w:line="300" w:lineRule="exact"/>
              <w:ind w:left="0" w:leftChars="0" w:right="0" w:rightChars="0" w:firstLine="0" w:firstLineChars="0"/>
              <w:jc w:val="center"/>
              <w:textAlignment w:val="auto"/>
              <w:rPr>
                <w:rFonts w:ascii="Times New Roman" w:hAnsi="Times New Roman" w:eastAsia="宋体" w:cs="Times New Roman"/>
                <w:color w:val="auto"/>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否</w:t>
            </w:r>
          </w:p>
        </w:tc>
        <w:tc>
          <w:tcPr>
            <w:tcW w:w="1900" w:type="dxa"/>
            <w:tcMar>
              <w:top w:w="0" w:type="dxa"/>
              <w:left w:w="108" w:type="dxa"/>
              <w:bottom w:w="0" w:type="dxa"/>
              <w:right w:w="108" w:type="dxa"/>
            </w:tcMar>
            <w:vAlign w:val="center"/>
          </w:tcPr>
          <w:p w14:paraId="402A817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4D86B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564" w:type="dxa"/>
            <w:tcMar>
              <w:top w:w="0" w:type="dxa"/>
              <w:left w:w="108" w:type="dxa"/>
              <w:bottom w:w="0" w:type="dxa"/>
              <w:right w:w="108" w:type="dxa"/>
            </w:tcMar>
            <w:vAlign w:val="center"/>
          </w:tcPr>
          <w:p w14:paraId="61B9F585">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469" w:type="dxa"/>
            <w:tcMar>
              <w:top w:w="0" w:type="dxa"/>
              <w:left w:w="108" w:type="dxa"/>
              <w:bottom w:w="0" w:type="dxa"/>
              <w:right w:w="108" w:type="dxa"/>
            </w:tcMar>
            <w:vAlign w:val="center"/>
          </w:tcPr>
          <w:p w14:paraId="30F27CD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667" w:type="dxa"/>
            <w:tcMar>
              <w:top w:w="0" w:type="dxa"/>
              <w:left w:w="108" w:type="dxa"/>
              <w:bottom w:w="0" w:type="dxa"/>
              <w:right w:w="108" w:type="dxa"/>
            </w:tcMar>
            <w:vAlign w:val="center"/>
          </w:tcPr>
          <w:p w14:paraId="18D0DD81">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741" w:type="dxa"/>
            <w:tcMar>
              <w:top w:w="0" w:type="dxa"/>
              <w:left w:w="108" w:type="dxa"/>
              <w:bottom w:w="0" w:type="dxa"/>
              <w:right w:w="108" w:type="dxa"/>
            </w:tcMar>
            <w:vAlign w:val="center"/>
          </w:tcPr>
          <w:p w14:paraId="6BA73BC7">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3440" w:type="dxa"/>
            <w:tcMar>
              <w:top w:w="0" w:type="dxa"/>
              <w:left w:w="108" w:type="dxa"/>
              <w:bottom w:w="0" w:type="dxa"/>
              <w:right w:w="108" w:type="dxa"/>
            </w:tcMar>
            <w:vAlign w:val="center"/>
          </w:tcPr>
          <w:p w14:paraId="5A2EAFD6">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6596EB2E">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176E735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58AFDBC4">
            <w:pPr>
              <w:snapToGrid/>
              <w:spacing w:before="0" w:after="0" w:line="240" w:lineRule="auto"/>
              <w:jc w:val="center"/>
              <w:rPr>
                <w:rFonts w:ascii="Times New Roman" w:hAnsi="Times New Roman" w:eastAsia="宋体" w:cs="Times New Roman"/>
                <w:color w:val="auto"/>
              </w:rPr>
            </w:pPr>
          </w:p>
        </w:tc>
        <w:tc>
          <w:tcPr>
            <w:tcW w:w="2137" w:type="dxa"/>
            <w:tcMar>
              <w:top w:w="0" w:type="dxa"/>
              <w:left w:w="108" w:type="dxa"/>
              <w:bottom w:w="0" w:type="dxa"/>
              <w:right w:w="108" w:type="dxa"/>
            </w:tcMar>
            <w:vAlign w:val="center"/>
          </w:tcPr>
          <w:p w14:paraId="01FA56DC">
            <w:pPr>
              <w:snapToGrid/>
              <w:spacing w:before="0" w:after="0" w:line="240" w:lineRule="auto"/>
              <w:jc w:val="center"/>
              <w:rPr>
                <w:rFonts w:ascii="Times New Roman" w:hAnsi="Times New Roman" w:eastAsia="宋体" w:cs="Times New Roman"/>
                <w:color w:val="auto"/>
              </w:rPr>
            </w:pPr>
          </w:p>
        </w:tc>
        <w:tc>
          <w:tcPr>
            <w:tcW w:w="2403" w:type="dxa"/>
            <w:tcMar>
              <w:top w:w="0" w:type="dxa"/>
              <w:left w:w="108" w:type="dxa"/>
              <w:bottom w:w="0" w:type="dxa"/>
              <w:right w:w="108" w:type="dxa"/>
            </w:tcMar>
            <w:vAlign w:val="center"/>
          </w:tcPr>
          <w:p w14:paraId="39030842">
            <w:pPr>
              <w:keepNext w:val="0"/>
              <w:keepLines w:val="0"/>
              <w:pageBreakBefore w:val="0"/>
              <w:widowControl w:val="0"/>
              <w:kinsoku/>
              <w:wordWrap/>
              <w:overflowPunct w:val="0"/>
              <w:topLinePunct/>
              <w:autoSpaceDE/>
              <w:autoSpaceDN/>
              <w:bidi w:val="0"/>
              <w:adjustRightInd/>
              <w:spacing w:line="300" w:lineRule="exact"/>
              <w:ind w:left="415" w:hanging="415" w:hangingChars="173"/>
              <w:jc w:val="center"/>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是</w:t>
            </w:r>
          </w:p>
          <w:p w14:paraId="70D435DE">
            <w:pPr>
              <w:keepNext w:val="0"/>
              <w:keepLines w:val="0"/>
              <w:pageBreakBefore w:val="0"/>
              <w:widowControl w:val="0"/>
              <w:kinsoku/>
              <w:wordWrap/>
              <w:autoSpaceDE/>
              <w:autoSpaceDN/>
              <w:bidi w:val="0"/>
              <w:adjustRightInd/>
              <w:snapToGrid/>
              <w:spacing w:before="0" w:after="0" w:line="300" w:lineRule="exact"/>
              <w:ind w:left="0" w:leftChars="0" w:right="0" w:rightChars="0" w:firstLine="0" w:firstLineChars="0"/>
              <w:jc w:val="center"/>
              <w:textAlignment w:val="auto"/>
              <w:rPr>
                <w:rFonts w:ascii="Times New Roman" w:hAnsi="Times New Roman" w:eastAsia="宋体" w:cs="Times New Roman"/>
                <w:color w:val="auto"/>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否</w:t>
            </w:r>
          </w:p>
        </w:tc>
        <w:tc>
          <w:tcPr>
            <w:tcW w:w="1900" w:type="dxa"/>
            <w:tcMar>
              <w:top w:w="0" w:type="dxa"/>
              <w:left w:w="108" w:type="dxa"/>
              <w:bottom w:w="0" w:type="dxa"/>
              <w:right w:w="108" w:type="dxa"/>
            </w:tcMar>
            <w:vAlign w:val="center"/>
          </w:tcPr>
          <w:p w14:paraId="620D9ED1">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0C9E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564" w:type="dxa"/>
            <w:tcMar>
              <w:top w:w="0" w:type="dxa"/>
              <w:left w:w="108" w:type="dxa"/>
              <w:bottom w:w="0" w:type="dxa"/>
              <w:right w:w="108" w:type="dxa"/>
            </w:tcMar>
            <w:vAlign w:val="center"/>
          </w:tcPr>
          <w:p w14:paraId="00DEE52C">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469" w:type="dxa"/>
            <w:tcMar>
              <w:top w:w="0" w:type="dxa"/>
              <w:left w:w="108" w:type="dxa"/>
              <w:bottom w:w="0" w:type="dxa"/>
              <w:right w:w="108" w:type="dxa"/>
            </w:tcMar>
            <w:vAlign w:val="center"/>
          </w:tcPr>
          <w:p w14:paraId="319F8EDE">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667" w:type="dxa"/>
            <w:tcMar>
              <w:top w:w="0" w:type="dxa"/>
              <w:left w:w="108" w:type="dxa"/>
              <w:bottom w:w="0" w:type="dxa"/>
              <w:right w:w="108" w:type="dxa"/>
            </w:tcMar>
            <w:vAlign w:val="center"/>
          </w:tcPr>
          <w:p w14:paraId="357F0D0E">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741" w:type="dxa"/>
            <w:tcMar>
              <w:top w:w="0" w:type="dxa"/>
              <w:left w:w="108" w:type="dxa"/>
              <w:bottom w:w="0" w:type="dxa"/>
              <w:right w:w="108" w:type="dxa"/>
            </w:tcMar>
            <w:vAlign w:val="center"/>
          </w:tcPr>
          <w:p w14:paraId="123E268E">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3440" w:type="dxa"/>
            <w:tcMar>
              <w:top w:w="0" w:type="dxa"/>
              <w:left w:w="108" w:type="dxa"/>
              <w:bottom w:w="0" w:type="dxa"/>
              <w:right w:w="108" w:type="dxa"/>
            </w:tcMar>
            <w:vAlign w:val="center"/>
          </w:tcPr>
          <w:p w14:paraId="5E6834A4">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03534C8B">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753B61FB">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16D67A84">
            <w:pPr>
              <w:snapToGrid/>
              <w:spacing w:before="0" w:after="0" w:line="240" w:lineRule="auto"/>
              <w:jc w:val="center"/>
              <w:rPr>
                <w:rFonts w:ascii="Times New Roman" w:hAnsi="Times New Roman" w:eastAsia="宋体" w:cs="Times New Roman"/>
                <w:color w:val="auto"/>
              </w:rPr>
            </w:pPr>
          </w:p>
        </w:tc>
        <w:tc>
          <w:tcPr>
            <w:tcW w:w="2137" w:type="dxa"/>
            <w:tcMar>
              <w:top w:w="0" w:type="dxa"/>
              <w:left w:w="108" w:type="dxa"/>
              <w:bottom w:w="0" w:type="dxa"/>
              <w:right w:w="108" w:type="dxa"/>
            </w:tcMar>
            <w:vAlign w:val="center"/>
          </w:tcPr>
          <w:p w14:paraId="2AC74A74">
            <w:pPr>
              <w:snapToGrid/>
              <w:spacing w:before="0" w:after="0" w:line="240" w:lineRule="auto"/>
              <w:jc w:val="center"/>
              <w:rPr>
                <w:rFonts w:ascii="Times New Roman" w:hAnsi="Times New Roman" w:eastAsia="宋体" w:cs="Times New Roman"/>
                <w:color w:val="auto"/>
              </w:rPr>
            </w:pPr>
          </w:p>
        </w:tc>
        <w:tc>
          <w:tcPr>
            <w:tcW w:w="2403" w:type="dxa"/>
            <w:tcMar>
              <w:top w:w="0" w:type="dxa"/>
              <w:left w:w="108" w:type="dxa"/>
              <w:bottom w:w="0" w:type="dxa"/>
              <w:right w:w="108" w:type="dxa"/>
            </w:tcMar>
            <w:vAlign w:val="center"/>
          </w:tcPr>
          <w:p w14:paraId="6B2D02A2">
            <w:pPr>
              <w:keepNext w:val="0"/>
              <w:keepLines w:val="0"/>
              <w:pageBreakBefore w:val="0"/>
              <w:widowControl w:val="0"/>
              <w:kinsoku/>
              <w:wordWrap/>
              <w:overflowPunct w:val="0"/>
              <w:topLinePunct/>
              <w:autoSpaceDE/>
              <w:autoSpaceDN/>
              <w:bidi w:val="0"/>
              <w:adjustRightInd/>
              <w:spacing w:line="300" w:lineRule="exact"/>
              <w:ind w:left="415" w:hanging="415" w:hangingChars="173"/>
              <w:jc w:val="center"/>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是</w:t>
            </w:r>
          </w:p>
          <w:p w14:paraId="3F98C568">
            <w:pPr>
              <w:keepNext w:val="0"/>
              <w:keepLines w:val="0"/>
              <w:pageBreakBefore w:val="0"/>
              <w:widowControl w:val="0"/>
              <w:kinsoku/>
              <w:wordWrap/>
              <w:autoSpaceDE/>
              <w:autoSpaceDN/>
              <w:bidi w:val="0"/>
              <w:adjustRightInd/>
              <w:snapToGrid/>
              <w:spacing w:before="0" w:after="0" w:line="300" w:lineRule="exact"/>
              <w:ind w:left="0" w:leftChars="0" w:right="0" w:rightChars="0" w:firstLine="0" w:firstLineChars="0"/>
              <w:jc w:val="center"/>
              <w:textAlignment w:val="auto"/>
              <w:rPr>
                <w:rFonts w:ascii="Times New Roman" w:hAnsi="Times New Roman" w:eastAsia="宋体" w:cs="Times New Roman"/>
                <w:color w:val="auto"/>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否</w:t>
            </w:r>
          </w:p>
        </w:tc>
        <w:tc>
          <w:tcPr>
            <w:tcW w:w="1900" w:type="dxa"/>
            <w:tcMar>
              <w:top w:w="0" w:type="dxa"/>
              <w:left w:w="108" w:type="dxa"/>
              <w:bottom w:w="0" w:type="dxa"/>
              <w:right w:w="108" w:type="dxa"/>
            </w:tcMar>
            <w:vAlign w:val="center"/>
          </w:tcPr>
          <w:p w14:paraId="166CFA32">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0AF7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4" w:hRule="atLeast"/>
          <w:jc w:val="center"/>
        </w:trPr>
        <w:tc>
          <w:tcPr>
            <w:tcW w:w="14321" w:type="dxa"/>
            <w:gridSpan w:val="8"/>
            <w:tcMar>
              <w:top w:w="0" w:type="dxa"/>
              <w:left w:w="108" w:type="dxa"/>
              <w:bottom w:w="0" w:type="dxa"/>
              <w:right w:w="108" w:type="dxa"/>
            </w:tcMar>
            <w:vAlign w:val="center"/>
          </w:tcPr>
          <w:p w14:paraId="4C70D068">
            <w:pPr>
              <w:spacing w:before="0" w:after="0" w:line="240" w:lineRule="auto"/>
              <w:rPr>
                <w:rFonts w:ascii="Times New Roman" w:hAnsi="Times New Roman" w:eastAsia="宋体" w:cs="Times New Roman"/>
                <w:color w:val="auto"/>
                <w:sz w:val="24"/>
                <w:szCs w:val="15"/>
              </w:rPr>
            </w:pPr>
            <w:r>
              <w:rPr>
                <w:rFonts w:ascii="Times New Roman" w:hAnsi="Times New Roman" w:eastAsia="宋体" w:cs="Times New Roman"/>
                <w:color w:val="auto"/>
                <w:sz w:val="24"/>
                <w:szCs w:val="15"/>
              </w:rPr>
              <w:t>以上食品安全管理总监、食品安全员承诺（申明）：</w:t>
            </w:r>
          </w:p>
          <w:p w14:paraId="76EE8181">
            <w:pPr>
              <w:spacing w:before="0" w:after="0" w:line="240" w:lineRule="auto"/>
              <w:ind w:firstLine="480" w:firstLineChars="200"/>
              <w:rPr>
                <w:rFonts w:ascii="Times New Roman" w:hAnsi="Times New Roman" w:eastAsia="宋体" w:cs="Times New Roman"/>
                <w:color w:val="auto"/>
                <w:sz w:val="24"/>
                <w:szCs w:val="15"/>
              </w:rPr>
            </w:pPr>
            <w:r>
              <w:rPr>
                <w:rFonts w:ascii="Times New Roman" w:hAnsi="Times New Roman" w:eastAsia="宋体" w:cs="Times New Roman"/>
                <w:color w:val="auto"/>
                <w:sz w:val="24"/>
                <w:szCs w:val="15"/>
              </w:rPr>
              <w:t>本人向许可机关郑重申明：本人不存在《食品安全法》第一百三十五条规定的情形。 </w:t>
            </w:r>
          </w:p>
          <w:p w14:paraId="1BF6CE9F">
            <w:pPr>
              <w:spacing w:before="0" w:after="0" w:line="240" w:lineRule="auto"/>
              <w:ind w:left="11280" w:hanging="11280" w:hangingChars="4700"/>
              <w:rPr>
                <w:rFonts w:ascii="Times New Roman" w:hAnsi="Times New Roman" w:eastAsia="宋体" w:cs="Times New Roman"/>
                <w:color w:val="auto"/>
                <w:sz w:val="24"/>
                <w:szCs w:val="15"/>
              </w:rPr>
            </w:pPr>
            <w:r>
              <w:rPr>
                <w:rFonts w:ascii="Times New Roman" w:hAnsi="Times New Roman" w:eastAsia="宋体" w:cs="Times New Roman"/>
                <w:color w:val="auto"/>
                <w:sz w:val="24"/>
                <w:szCs w:val="15"/>
              </w:rPr>
              <w:t xml:space="preserve">                                                          食品安全管理总监、食品安全员签名：        </w:t>
            </w:r>
            <w:r>
              <w:rPr>
                <w:rFonts w:ascii="Times New Roman" w:hAnsi="Times New Roman" w:eastAsia="宋体" w:cs="Times New Roman"/>
                <w:color w:val="auto"/>
                <w:spacing w:val="8"/>
                <w:sz w:val="21"/>
              </w:rPr>
              <w:t xml:space="preserve">                                                                           年       月        日</w:t>
            </w:r>
          </w:p>
        </w:tc>
      </w:tr>
    </w:tbl>
    <w:p w14:paraId="6D0668B4">
      <w:pPr>
        <w:spacing w:before="0" w:after="0" w:line="340" w:lineRule="exact"/>
        <w:rPr>
          <w:rFonts w:ascii="Times New Roman" w:hAnsi="Times New Roman" w:eastAsia="宋体" w:cs="Times New Roman"/>
          <w:b/>
          <w:bCs/>
          <w:color w:val="auto"/>
          <w:sz w:val="24"/>
          <w:szCs w:val="15"/>
        </w:rPr>
      </w:pPr>
    </w:p>
    <w:p w14:paraId="1015DE27">
      <w:pPr>
        <w:spacing w:before="0" w:after="0" w:line="340" w:lineRule="exact"/>
        <w:rPr>
          <w:rFonts w:ascii="Times New Roman" w:hAnsi="Times New Roman" w:eastAsia="方正小标宋简体" w:cs="Times New Roman"/>
          <w:color w:val="auto"/>
          <w:spacing w:val="20"/>
          <w:sz w:val="44"/>
        </w:rPr>
        <w:sectPr>
          <w:footerReference r:id="rId7" w:type="default"/>
          <w:pgSz w:w="16838" w:h="11905" w:orient="landscape"/>
          <w:pgMar w:top="1417" w:right="1417" w:bottom="1417" w:left="1417" w:header="850" w:footer="992" w:gutter="0"/>
          <w:cols w:space="0" w:num="1"/>
          <w:docGrid w:type="lines" w:linePitch="323" w:charSpace="0"/>
        </w:sectPr>
      </w:pPr>
      <w:r>
        <w:rPr>
          <w:rFonts w:ascii="Times New Roman" w:hAnsi="Times New Roman" w:eastAsia="宋体" w:cs="Times New Roman"/>
          <w:b/>
          <w:bCs/>
          <w:color w:val="auto"/>
          <w:sz w:val="24"/>
          <w:szCs w:val="15"/>
        </w:rPr>
        <w:t>注：</w:t>
      </w:r>
      <w:r>
        <w:rPr>
          <w:rFonts w:ascii="Times New Roman" w:hAnsi="Times New Roman" w:eastAsia="宋体" w:cs="Times New Roman"/>
          <w:color w:val="auto"/>
          <w:sz w:val="24"/>
          <w:szCs w:val="15"/>
        </w:rPr>
        <w:t>1.食品销售连锁企业总部、餐饮服务连锁企业总部、餐饮服务管理企业应配备专职食品安全管理总监、专职食品安全员和食品安全专业技术人员。餐饮服务管理企业食品安全管理总监、专职食品安全员应具备三年以上实体店餐饮服务管理经验。2.中央厨房、集体用餐配送单位、集中用餐单位食堂、承包经营企业应配备专职食品安全员。3.《食品安全法》第一百三十五条规定：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安全管理部门吊销许可证。</w:t>
      </w:r>
    </w:p>
    <w:p w14:paraId="26587335">
      <w:pPr>
        <w:snapToGrid/>
        <w:spacing w:before="0" w:after="0" w:line="560" w:lineRule="exact"/>
        <w:jc w:val="center"/>
        <w:outlineLvl w:val="0"/>
        <w:rPr>
          <w:rFonts w:ascii="Times New Roman" w:hAnsi="Times New Roman" w:eastAsia="方正小标宋简体" w:cs="Times New Roman"/>
          <w:color w:val="auto"/>
          <w:sz w:val="44"/>
          <w:szCs w:val="24"/>
        </w:rPr>
      </w:pPr>
      <w:bookmarkStart w:id="1" w:name="_Toc1703030894"/>
      <w:r>
        <w:rPr>
          <w:rFonts w:ascii="Times New Roman" w:hAnsi="Times New Roman" w:eastAsia="方正小标宋简体" w:cs="Times New Roman"/>
          <w:color w:val="auto"/>
          <w:sz w:val="44"/>
          <w:szCs w:val="24"/>
        </w:rPr>
        <w:t>附表——外设仓库信息</w:t>
      </w:r>
      <w:bookmarkEnd w:id="1"/>
    </w:p>
    <w:p w14:paraId="1EE9C4F7">
      <w:pPr>
        <w:pStyle w:val="6"/>
        <w:rPr>
          <w:rFonts w:hint="default"/>
          <w:color w:val="auto"/>
        </w:rPr>
      </w:pP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9"/>
        <w:gridCol w:w="1425"/>
        <w:gridCol w:w="1575"/>
        <w:gridCol w:w="911"/>
        <w:gridCol w:w="1159"/>
        <w:gridCol w:w="3120"/>
        <w:gridCol w:w="1365"/>
        <w:gridCol w:w="1290"/>
        <w:gridCol w:w="1380"/>
        <w:gridCol w:w="1515"/>
      </w:tblGrid>
      <w:tr w14:paraId="507F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45D24E0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序号</w:t>
            </w:r>
          </w:p>
        </w:tc>
        <w:tc>
          <w:tcPr>
            <w:tcW w:w="1425" w:type="dxa"/>
            <w:tcMar>
              <w:top w:w="0" w:type="dxa"/>
              <w:left w:w="108" w:type="dxa"/>
              <w:bottom w:w="0" w:type="dxa"/>
              <w:right w:w="108" w:type="dxa"/>
            </w:tcMar>
            <w:vAlign w:val="center"/>
          </w:tcPr>
          <w:p w14:paraId="38358AD0">
            <w:pPr>
              <w:snapToGrid/>
              <w:spacing w:before="0" w:after="0" w:line="280" w:lineRule="exact"/>
              <w:jc w:val="center"/>
              <w:rPr>
                <w:rFonts w:ascii="Times New Roman" w:hAnsi="Times New Roman"/>
                <w:color w:val="auto"/>
              </w:rPr>
            </w:pPr>
            <w:r>
              <w:rPr>
                <w:rFonts w:ascii="Times New Roman" w:hAnsi="Times New Roman" w:eastAsia="宋体" w:cs="Times New Roman"/>
                <w:b/>
                <w:color w:val="auto"/>
                <w:sz w:val="21"/>
              </w:rPr>
              <w:t>仓库名称</w:t>
            </w:r>
          </w:p>
        </w:tc>
        <w:tc>
          <w:tcPr>
            <w:tcW w:w="1575" w:type="dxa"/>
            <w:tcMar>
              <w:top w:w="0" w:type="dxa"/>
              <w:left w:w="108" w:type="dxa"/>
              <w:bottom w:w="0" w:type="dxa"/>
              <w:right w:w="108" w:type="dxa"/>
            </w:tcMar>
            <w:vAlign w:val="center"/>
          </w:tcPr>
          <w:p w14:paraId="175256FA">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仓库主体统一</w:t>
            </w:r>
          </w:p>
          <w:p w14:paraId="5796E159">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社会信用代码</w:t>
            </w:r>
          </w:p>
        </w:tc>
        <w:tc>
          <w:tcPr>
            <w:tcW w:w="911" w:type="dxa"/>
            <w:tcMar>
              <w:top w:w="0" w:type="dxa"/>
              <w:left w:w="108" w:type="dxa"/>
              <w:bottom w:w="0" w:type="dxa"/>
              <w:right w:w="108" w:type="dxa"/>
            </w:tcMar>
            <w:vAlign w:val="center"/>
          </w:tcPr>
          <w:p w14:paraId="1D31AFA4">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性质</w:t>
            </w:r>
          </w:p>
        </w:tc>
        <w:tc>
          <w:tcPr>
            <w:tcW w:w="1159" w:type="dxa"/>
            <w:tcMar>
              <w:top w:w="0" w:type="dxa"/>
              <w:left w:w="108" w:type="dxa"/>
              <w:bottom w:w="0" w:type="dxa"/>
              <w:right w:w="108" w:type="dxa"/>
            </w:tcMar>
            <w:vAlign w:val="center"/>
          </w:tcPr>
          <w:p w14:paraId="0F3B55F7">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属地</w:t>
            </w:r>
          </w:p>
        </w:tc>
        <w:tc>
          <w:tcPr>
            <w:tcW w:w="3120" w:type="dxa"/>
            <w:tcMar>
              <w:top w:w="0" w:type="dxa"/>
              <w:left w:w="108" w:type="dxa"/>
              <w:bottom w:w="0" w:type="dxa"/>
              <w:right w:w="108" w:type="dxa"/>
            </w:tcMar>
            <w:vAlign w:val="center"/>
          </w:tcPr>
          <w:p w14:paraId="5C43B91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仓库地址</w:t>
            </w:r>
          </w:p>
        </w:tc>
        <w:tc>
          <w:tcPr>
            <w:tcW w:w="1365" w:type="dxa"/>
            <w:tcMar>
              <w:top w:w="0" w:type="dxa"/>
              <w:left w:w="108" w:type="dxa"/>
              <w:bottom w:w="0" w:type="dxa"/>
              <w:right w:w="108" w:type="dxa"/>
            </w:tcMar>
            <w:vAlign w:val="center"/>
          </w:tcPr>
          <w:p w14:paraId="6FB7664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面积（m²）</w:t>
            </w:r>
          </w:p>
        </w:tc>
        <w:tc>
          <w:tcPr>
            <w:tcW w:w="1290" w:type="dxa"/>
            <w:tcMar>
              <w:top w:w="0" w:type="dxa"/>
              <w:left w:w="108" w:type="dxa"/>
              <w:bottom w:w="0" w:type="dxa"/>
              <w:right w:w="108" w:type="dxa"/>
            </w:tcMar>
            <w:vAlign w:val="center"/>
          </w:tcPr>
          <w:p w14:paraId="32C8BCC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其中冷藏冷冻面积（m²）</w:t>
            </w:r>
          </w:p>
        </w:tc>
        <w:tc>
          <w:tcPr>
            <w:tcW w:w="1380" w:type="dxa"/>
            <w:tcMar>
              <w:top w:w="0" w:type="dxa"/>
              <w:left w:w="108" w:type="dxa"/>
              <w:bottom w:w="0" w:type="dxa"/>
              <w:right w:w="108" w:type="dxa"/>
            </w:tcMar>
            <w:vAlign w:val="center"/>
          </w:tcPr>
          <w:p w14:paraId="3689D6D6">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仓库联系人</w:t>
            </w:r>
          </w:p>
        </w:tc>
        <w:tc>
          <w:tcPr>
            <w:tcW w:w="1515" w:type="dxa"/>
            <w:tcMar>
              <w:top w:w="0" w:type="dxa"/>
              <w:left w:w="108" w:type="dxa"/>
              <w:bottom w:w="0" w:type="dxa"/>
              <w:right w:w="108" w:type="dxa"/>
            </w:tcMar>
            <w:vAlign w:val="center"/>
          </w:tcPr>
          <w:p w14:paraId="15A8250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联系电话</w:t>
            </w:r>
          </w:p>
        </w:tc>
      </w:tr>
      <w:tr w14:paraId="63521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00E27F4B">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36E6E917">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70539B81">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p w14:paraId="134D91E6">
            <w:pPr>
              <w:snapToGrid/>
              <w:spacing w:before="0" w:after="0" w:line="280" w:lineRule="exact"/>
              <w:jc w:val="center"/>
              <w:rPr>
                <w:rFonts w:ascii="Times New Roman" w:hAnsi="Times New Roman" w:eastAsia="宋体" w:cs="Times New Roman"/>
                <w:b/>
                <w:color w:val="auto"/>
                <w:sz w:val="21"/>
              </w:rPr>
            </w:pPr>
          </w:p>
          <w:p w14:paraId="105F3977">
            <w:pPr>
              <w:snapToGrid/>
              <w:spacing w:before="0" w:after="0" w:line="280" w:lineRule="exact"/>
              <w:jc w:val="center"/>
              <w:rPr>
                <w:rFonts w:ascii="Times New Roman" w:hAnsi="Times New Roman" w:eastAsia="宋体" w:cs="Times New Roman"/>
                <w:b/>
                <w:color w:val="auto"/>
                <w:sz w:val="21"/>
              </w:rPr>
            </w:pPr>
          </w:p>
          <w:p w14:paraId="5485AED9">
            <w:pPr>
              <w:snapToGrid/>
              <w:spacing w:before="0" w:after="0" w:line="280" w:lineRule="exact"/>
              <w:jc w:val="center"/>
              <w:rPr>
                <w:rFonts w:ascii="Times New Roman" w:hAnsi="Times New Roman" w:eastAsia="宋体" w:cs="Times New Roman"/>
                <w:b/>
                <w:color w:val="auto"/>
                <w:sz w:val="21"/>
              </w:rPr>
            </w:pPr>
          </w:p>
        </w:tc>
        <w:tc>
          <w:tcPr>
            <w:tcW w:w="911" w:type="dxa"/>
            <w:tcMar>
              <w:top w:w="0" w:type="dxa"/>
              <w:left w:w="108" w:type="dxa"/>
              <w:bottom w:w="0" w:type="dxa"/>
              <w:right w:w="108" w:type="dxa"/>
            </w:tcMar>
            <w:vAlign w:val="center"/>
          </w:tcPr>
          <w:p w14:paraId="1A18371F">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3656D736">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4F720122">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42AA01E6">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2A42492C">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3D2E4E8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6360796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26B51B86">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7366E8DC">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54271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733A228D">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3280C0FE">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59205488">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p w14:paraId="2FFF9A84">
            <w:pPr>
              <w:snapToGrid/>
              <w:spacing w:before="0" w:after="0" w:line="280" w:lineRule="exact"/>
              <w:jc w:val="center"/>
              <w:rPr>
                <w:rFonts w:ascii="Times New Roman" w:hAnsi="Times New Roman" w:eastAsia="宋体" w:cs="Times New Roman"/>
                <w:b/>
                <w:color w:val="auto"/>
                <w:sz w:val="21"/>
              </w:rPr>
            </w:pPr>
          </w:p>
          <w:p w14:paraId="12FDFA87">
            <w:pPr>
              <w:snapToGrid/>
              <w:spacing w:before="0" w:after="0" w:line="280" w:lineRule="exact"/>
              <w:jc w:val="center"/>
              <w:rPr>
                <w:rFonts w:ascii="Times New Roman" w:hAnsi="Times New Roman" w:eastAsia="宋体" w:cs="Times New Roman"/>
                <w:b/>
                <w:color w:val="auto"/>
                <w:sz w:val="21"/>
              </w:rPr>
            </w:pPr>
          </w:p>
          <w:p w14:paraId="221709A1">
            <w:pPr>
              <w:snapToGrid/>
              <w:spacing w:before="0" w:after="0" w:line="280" w:lineRule="exact"/>
              <w:jc w:val="center"/>
              <w:rPr>
                <w:rFonts w:ascii="Times New Roman" w:hAnsi="Times New Roman" w:eastAsia="宋体" w:cs="Times New Roman"/>
                <w:b/>
                <w:color w:val="auto"/>
                <w:sz w:val="21"/>
              </w:rPr>
            </w:pPr>
          </w:p>
        </w:tc>
        <w:tc>
          <w:tcPr>
            <w:tcW w:w="911" w:type="dxa"/>
            <w:tcMar>
              <w:top w:w="0" w:type="dxa"/>
              <w:left w:w="108" w:type="dxa"/>
              <w:bottom w:w="0" w:type="dxa"/>
              <w:right w:w="108" w:type="dxa"/>
            </w:tcMar>
            <w:vAlign w:val="center"/>
          </w:tcPr>
          <w:p w14:paraId="27CE331B">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3BCCF1F0">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3AB83197">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669FCA3A">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0989A545">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6F8BF09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493C078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3018191E">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46585CA9">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7578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77E462D2">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16EE5FFA">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2A543347">
            <w:pPr>
              <w:snapToGrid/>
              <w:spacing w:before="0" w:after="0" w:line="280" w:lineRule="exact"/>
              <w:jc w:val="center"/>
              <w:rPr>
                <w:rFonts w:ascii="Times New Roman" w:hAnsi="Times New Roman" w:eastAsia="宋体" w:cs="Times New Roman"/>
                <w:b/>
                <w:color w:val="auto"/>
                <w:sz w:val="21"/>
              </w:rPr>
            </w:pPr>
          </w:p>
          <w:p w14:paraId="5C0849BA">
            <w:pPr>
              <w:snapToGrid/>
              <w:spacing w:before="0" w:after="0" w:line="280" w:lineRule="exact"/>
              <w:jc w:val="center"/>
              <w:rPr>
                <w:rFonts w:ascii="Times New Roman" w:hAnsi="Times New Roman" w:eastAsia="宋体" w:cs="Times New Roman"/>
                <w:b/>
                <w:color w:val="auto"/>
                <w:sz w:val="21"/>
              </w:rPr>
            </w:pPr>
          </w:p>
          <w:p w14:paraId="6252468F">
            <w:pPr>
              <w:snapToGrid/>
              <w:spacing w:before="0" w:after="0" w:line="280" w:lineRule="exact"/>
              <w:jc w:val="center"/>
              <w:rPr>
                <w:rFonts w:ascii="Times New Roman" w:hAnsi="Times New Roman" w:eastAsia="宋体" w:cs="Times New Roman"/>
                <w:b/>
                <w:color w:val="auto"/>
                <w:sz w:val="21"/>
              </w:rPr>
            </w:pPr>
          </w:p>
          <w:p w14:paraId="0C27A0C1">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911" w:type="dxa"/>
            <w:tcMar>
              <w:top w:w="0" w:type="dxa"/>
              <w:left w:w="108" w:type="dxa"/>
              <w:bottom w:w="0" w:type="dxa"/>
              <w:right w:w="108" w:type="dxa"/>
            </w:tcMar>
            <w:vAlign w:val="center"/>
          </w:tcPr>
          <w:p w14:paraId="18DBDD54">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21C251B6">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4A4F317B">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5D0CBDED">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5477E9E1">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68FD83E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5AC11982">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50E6939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44AB94C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6C74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0874D179">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2FFBBE3B">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2D4C96C6">
            <w:pPr>
              <w:snapToGrid/>
              <w:spacing w:before="0" w:after="0" w:line="280" w:lineRule="exact"/>
              <w:jc w:val="center"/>
              <w:rPr>
                <w:rFonts w:ascii="Times New Roman" w:hAnsi="Times New Roman" w:eastAsia="宋体" w:cs="Times New Roman"/>
                <w:b/>
                <w:color w:val="auto"/>
                <w:sz w:val="21"/>
              </w:rPr>
            </w:pPr>
          </w:p>
          <w:p w14:paraId="073DEAF3">
            <w:pPr>
              <w:snapToGrid/>
              <w:spacing w:before="0" w:after="0" w:line="280" w:lineRule="exact"/>
              <w:jc w:val="center"/>
              <w:rPr>
                <w:rFonts w:ascii="Times New Roman" w:hAnsi="Times New Roman" w:eastAsia="宋体" w:cs="Times New Roman"/>
                <w:b/>
                <w:color w:val="auto"/>
                <w:sz w:val="21"/>
              </w:rPr>
            </w:pPr>
          </w:p>
          <w:p w14:paraId="3B6794FE">
            <w:pPr>
              <w:snapToGrid/>
              <w:spacing w:before="0" w:after="0" w:line="280" w:lineRule="exact"/>
              <w:jc w:val="center"/>
              <w:rPr>
                <w:rFonts w:ascii="Times New Roman" w:hAnsi="Times New Roman" w:eastAsia="宋体" w:cs="Times New Roman"/>
                <w:b/>
                <w:color w:val="auto"/>
                <w:sz w:val="21"/>
              </w:rPr>
            </w:pPr>
          </w:p>
          <w:p w14:paraId="53F49B85">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911" w:type="dxa"/>
            <w:tcMar>
              <w:top w:w="0" w:type="dxa"/>
              <w:left w:w="108" w:type="dxa"/>
              <w:bottom w:w="0" w:type="dxa"/>
              <w:right w:w="108" w:type="dxa"/>
            </w:tcMar>
            <w:vAlign w:val="center"/>
          </w:tcPr>
          <w:p w14:paraId="0EF45F3C">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06A2124C">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31AD153F">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4C49E7BA">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45F6D5F0">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1E2A0A20">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25FA4D1B">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2F63CF4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5064D1A7">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6B1DA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2A987963">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40E5B324">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6C5E9F03">
            <w:pPr>
              <w:snapToGrid/>
              <w:spacing w:before="0" w:after="0" w:line="280" w:lineRule="exact"/>
              <w:jc w:val="center"/>
              <w:rPr>
                <w:rFonts w:ascii="Times New Roman" w:hAnsi="Times New Roman" w:eastAsia="宋体" w:cs="Times New Roman"/>
                <w:b/>
                <w:color w:val="auto"/>
                <w:sz w:val="21"/>
              </w:rPr>
            </w:pPr>
          </w:p>
          <w:p w14:paraId="08F732C8">
            <w:pPr>
              <w:snapToGrid/>
              <w:spacing w:before="0" w:after="0" w:line="280" w:lineRule="exact"/>
              <w:jc w:val="center"/>
              <w:rPr>
                <w:rFonts w:ascii="Times New Roman" w:hAnsi="Times New Roman" w:eastAsia="宋体" w:cs="Times New Roman"/>
                <w:b/>
                <w:color w:val="auto"/>
                <w:sz w:val="21"/>
              </w:rPr>
            </w:pPr>
          </w:p>
          <w:p w14:paraId="08C38064">
            <w:pPr>
              <w:snapToGrid/>
              <w:spacing w:before="0" w:after="0" w:line="280" w:lineRule="exact"/>
              <w:jc w:val="center"/>
              <w:rPr>
                <w:rFonts w:ascii="Times New Roman" w:hAnsi="Times New Roman" w:eastAsia="宋体" w:cs="Times New Roman"/>
                <w:b/>
                <w:color w:val="auto"/>
                <w:sz w:val="21"/>
              </w:rPr>
            </w:pPr>
          </w:p>
          <w:p w14:paraId="13EB8369">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911" w:type="dxa"/>
            <w:tcMar>
              <w:top w:w="0" w:type="dxa"/>
              <w:left w:w="108" w:type="dxa"/>
              <w:bottom w:w="0" w:type="dxa"/>
              <w:right w:w="108" w:type="dxa"/>
            </w:tcMar>
            <w:vAlign w:val="center"/>
          </w:tcPr>
          <w:p w14:paraId="672DEF7F">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67670094">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14B87F98">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4414167C">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30F1DBD4">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68E0AB35">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4740343E">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7FDFDD64">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52C663AF">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bl>
    <w:p w14:paraId="78EE977F">
      <w:pPr>
        <w:keepNext/>
        <w:keepLines/>
        <w:spacing w:line="240" w:lineRule="auto"/>
        <w:jc w:val="center"/>
        <w:rPr>
          <w:rFonts w:ascii="Times New Roman" w:hAnsi="Times New Roman" w:eastAsia="方正小标宋简体" w:cs="Times New Roman"/>
          <w:color w:val="auto"/>
          <w:sz w:val="44"/>
        </w:rPr>
      </w:pPr>
    </w:p>
    <w:p w14:paraId="77216776">
      <w:pPr>
        <w:rPr>
          <w:rFonts w:ascii="Times New Roman" w:hAnsi="Times New Roman"/>
          <w:color w:val="auto"/>
        </w:rPr>
      </w:pPr>
    </w:p>
    <w:p w14:paraId="2203AEF5">
      <w:pPr>
        <w:keepNext/>
        <w:keepLines/>
        <w:spacing w:line="240" w:lineRule="auto"/>
        <w:jc w:val="center"/>
        <w:outlineLvl w:val="0"/>
        <w:rPr>
          <w:rFonts w:ascii="Times New Roman" w:hAnsi="Times New Roman" w:eastAsia="方正小标宋简体" w:cs="Times New Roman"/>
          <w:color w:val="auto"/>
          <w:sz w:val="44"/>
        </w:rPr>
      </w:pPr>
      <w:bookmarkStart w:id="2" w:name="_Toc2018632445"/>
      <w:r>
        <w:rPr>
          <w:rFonts w:ascii="Times New Roman" w:hAnsi="Times New Roman" w:eastAsia="方正小标宋简体" w:cs="Times New Roman"/>
          <w:color w:val="auto"/>
          <w:sz w:val="44"/>
        </w:rPr>
        <w:t>附表——食品自动设备放置地点清单</w:t>
      </w:r>
      <w:bookmarkEnd w:id="2"/>
    </w:p>
    <w:p w14:paraId="5D1BD106">
      <w:pPr>
        <w:rPr>
          <w:rFonts w:ascii="Times New Roman" w:hAnsi="Times New Roman"/>
          <w:color w:val="auto"/>
        </w:rPr>
      </w:pPr>
    </w:p>
    <w:p w14:paraId="509567EC">
      <w:pPr>
        <w:widowControl/>
        <w:overflowPunct w:val="0"/>
        <w:topLinePunct/>
        <w:spacing w:before="0" w:after="0" w:line="36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本经营单位投放以下自动设备，每个自动设备投放场所或设备以</w:t>
      </w:r>
      <w:r>
        <w:rPr>
          <w:rFonts w:hint="eastAsia" w:asciiTheme="minorEastAsia" w:hAnsiTheme="minorEastAsia" w:eastAsiaTheme="minorEastAsia" w:cstheme="minorEastAsia"/>
          <w:b w:val="0"/>
          <w:bCs w:val="0"/>
          <w:color w:val="auto"/>
          <w:sz w:val="24"/>
          <w:szCs w:val="24"/>
          <w:u w:val="none"/>
          <w:lang w:eastAsia="zh-CN"/>
        </w:rPr>
        <w:t>□</w:t>
      </w:r>
      <w:r>
        <w:rPr>
          <w:rFonts w:ascii="Times New Roman" w:hAnsi="Times New Roman" w:eastAsia="仿宋_GB2312" w:cs="Times New Roman"/>
          <w:color w:val="auto"/>
          <w:sz w:val="28"/>
          <w:szCs w:val="28"/>
        </w:rPr>
        <w:t>张贴</w:t>
      </w:r>
      <w:r>
        <w:rPr>
          <w:rFonts w:hint="eastAsia" w:asciiTheme="minorEastAsia" w:hAnsiTheme="minorEastAsia" w:eastAsiaTheme="minorEastAsia" w:cstheme="minorEastAsia"/>
          <w:b w:val="0"/>
          <w:bCs w:val="0"/>
          <w:color w:val="auto"/>
          <w:sz w:val="24"/>
          <w:szCs w:val="24"/>
          <w:u w:val="none"/>
          <w:lang w:eastAsia="zh-CN"/>
        </w:rPr>
        <w:t>□</w:t>
      </w:r>
      <w:r>
        <w:rPr>
          <w:rFonts w:ascii="Times New Roman" w:hAnsi="Times New Roman" w:eastAsia="仿宋_GB2312" w:cs="Times New Roman"/>
          <w:color w:val="auto"/>
          <w:sz w:val="28"/>
          <w:szCs w:val="28"/>
        </w:rPr>
        <w:t>电子屏显示</w:t>
      </w:r>
      <w:r>
        <w:rPr>
          <w:rFonts w:hint="eastAsia" w:asciiTheme="minorEastAsia" w:hAnsiTheme="minorEastAsia" w:eastAsiaTheme="minorEastAsia" w:cstheme="minorEastAsia"/>
          <w:b w:val="0"/>
          <w:bCs w:val="0"/>
          <w:color w:val="auto"/>
          <w:sz w:val="24"/>
          <w:szCs w:val="24"/>
          <w:u w:val="none"/>
          <w:lang w:eastAsia="zh-CN"/>
        </w:rPr>
        <w:t>□</w:t>
      </w:r>
      <w:r>
        <w:rPr>
          <w:rFonts w:ascii="Times New Roman" w:hAnsi="Times New Roman" w:eastAsia="仿宋_GB2312" w:cs="Times New Roman"/>
          <w:color w:val="auto"/>
          <w:sz w:val="28"/>
          <w:szCs w:val="28"/>
        </w:rPr>
        <w:t>其他（具体是：</w:t>
      </w:r>
      <w:r>
        <w:rPr>
          <w:rFonts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）形式展示食品经营许可证、经营者联系方式。本经营单位自动设备放置地点如下：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0"/>
        <w:gridCol w:w="3268"/>
        <w:gridCol w:w="881"/>
        <w:gridCol w:w="1975"/>
        <w:gridCol w:w="5974"/>
        <w:gridCol w:w="1592"/>
      </w:tblGrid>
      <w:tr w14:paraId="1B48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229D0E42">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序号</w:t>
            </w:r>
          </w:p>
        </w:tc>
        <w:tc>
          <w:tcPr>
            <w:tcW w:w="3268" w:type="dxa"/>
            <w:tcMar>
              <w:top w:w="0" w:type="dxa"/>
              <w:left w:w="144" w:type="dxa"/>
              <w:bottom w:w="0" w:type="dxa"/>
              <w:right w:w="144" w:type="dxa"/>
            </w:tcMar>
            <w:vAlign w:val="center"/>
          </w:tcPr>
          <w:p w14:paraId="634F7639">
            <w:pPr>
              <w:pStyle w:val="13"/>
              <w:widowControl/>
              <w:tabs>
                <w:tab w:val="left" w:pos="231"/>
              </w:tabs>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设备名称</w:t>
            </w:r>
          </w:p>
        </w:tc>
        <w:tc>
          <w:tcPr>
            <w:tcW w:w="881" w:type="dxa"/>
            <w:tcMar>
              <w:top w:w="0" w:type="dxa"/>
              <w:left w:w="144" w:type="dxa"/>
              <w:bottom w:w="0" w:type="dxa"/>
              <w:right w:w="144" w:type="dxa"/>
            </w:tcMar>
            <w:vAlign w:val="center"/>
          </w:tcPr>
          <w:p w14:paraId="3D10E874">
            <w:pPr>
              <w:pStyle w:val="13"/>
              <w:widowControl/>
              <w:tabs>
                <w:tab w:val="left" w:pos="231"/>
              </w:tabs>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数量</w:t>
            </w:r>
          </w:p>
        </w:tc>
        <w:tc>
          <w:tcPr>
            <w:tcW w:w="1975" w:type="dxa"/>
            <w:tcMar>
              <w:top w:w="0" w:type="dxa"/>
              <w:left w:w="144" w:type="dxa"/>
              <w:bottom w:w="0" w:type="dxa"/>
              <w:right w:w="144" w:type="dxa"/>
            </w:tcMar>
            <w:vAlign w:val="center"/>
          </w:tcPr>
          <w:p w14:paraId="2A4F97A1">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设备类别</w:t>
            </w:r>
          </w:p>
        </w:tc>
        <w:tc>
          <w:tcPr>
            <w:tcW w:w="5974" w:type="dxa"/>
            <w:tcMar>
              <w:top w:w="0" w:type="dxa"/>
              <w:left w:w="144" w:type="dxa"/>
              <w:bottom w:w="0" w:type="dxa"/>
              <w:right w:w="144" w:type="dxa"/>
            </w:tcMar>
            <w:vAlign w:val="center"/>
          </w:tcPr>
          <w:p w14:paraId="23B08C7E">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具体放置地点</w:t>
            </w:r>
          </w:p>
        </w:tc>
        <w:tc>
          <w:tcPr>
            <w:tcW w:w="1592" w:type="dxa"/>
            <w:tcMar>
              <w:top w:w="0" w:type="dxa"/>
              <w:left w:w="144" w:type="dxa"/>
              <w:bottom w:w="0" w:type="dxa"/>
              <w:right w:w="144" w:type="dxa"/>
            </w:tcMar>
            <w:vAlign w:val="center"/>
          </w:tcPr>
          <w:p w14:paraId="58E9641B">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备注</w:t>
            </w:r>
          </w:p>
        </w:tc>
      </w:tr>
      <w:tr w14:paraId="5C6A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5DCB56DF">
            <w:pPr>
              <w:pStyle w:val="13"/>
              <w:widowControl/>
              <w:spacing w:before="0" w:after="0" w:line="192" w:lineRule="auto"/>
              <w:rPr>
                <w:rFonts w:ascii="Times New Roman" w:hAnsi="Times New Roman" w:eastAsia="宋体" w:cs="Times New Roman"/>
                <w:color w:val="auto"/>
              </w:rPr>
            </w:pPr>
            <w:r>
              <w:rPr>
                <w:rFonts w:ascii="Times New Roman" w:hAnsi="Times New Roman" w:eastAsia="宋体" w:cs="Times New Roman"/>
                <w:color w:val="auto"/>
                <w:sz w:val="31"/>
                <w:szCs w:val="31"/>
              </w:rPr>
              <w:t> </w:t>
            </w:r>
          </w:p>
        </w:tc>
        <w:tc>
          <w:tcPr>
            <w:tcW w:w="3268" w:type="dxa"/>
            <w:tcMar>
              <w:top w:w="0" w:type="dxa"/>
              <w:left w:w="144" w:type="dxa"/>
              <w:bottom w:w="0" w:type="dxa"/>
              <w:right w:w="144" w:type="dxa"/>
            </w:tcMar>
            <w:vAlign w:val="center"/>
          </w:tcPr>
          <w:p w14:paraId="2046C1CE">
            <w:pPr>
              <w:pStyle w:val="13"/>
              <w:widowControl/>
              <w:spacing w:before="0" w:after="0" w:line="192" w:lineRule="auto"/>
              <w:rPr>
                <w:rFonts w:ascii="Times New Roman" w:hAnsi="Times New Roman" w:eastAsia="宋体" w:cs="Times New Roman"/>
                <w:color w:val="auto"/>
                <w:sz w:val="31"/>
                <w:szCs w:val="31"/>
              </w:rPr>
            </w:pPr>
          </w:p>
        </w:tc>
        <w:tc>
          <w:tcPr>
            <w:tcW w:w="881" w:type="dxa"/>
            <w:tcMar>
              <w:top w:w="0" w:type="dxa"/>
              <w:left w:w="144" w:type="dxa"/>
              <w:bottom w:w="0" w:type="dxa"/>
              <w:right w:w="144" w:type="dxa"/>
            </w:tcMar>
            <w:vAlign w:val="center"/>
          </w:tcPr>
          <w:p w14:paraId="4A112626">
            <w:pPr>
              <w:pStyle w:val="13"/>
              <w:widowControl/>
              <w:spacing w:before="0" w:after="0" w:line="192" w:lineRule="auto"/>
              <w:rPr>
                <w:rFonts w:ascii="Times New Roman" w:hAnsi="Times New Roman" w:eastAsia="宋体" w:cs="Times New Roman"/>
                <w:color w:val="auto"/>
                <w:sz w:val="31"/>
                <w:szCs w:val="31"/>
              </w:rPr>
            </w:pPr>
          </w:p>
        </w:tc>
        <w:tc>
          <w:tcPr>
            <w:tcW w:w="1975" w:type="dxa"/>
            <w:tcMar>
              <w:top w:w="0" w:type="dxa"/>
              <w:left w:w="144" w:type="dxa"/>
              <w:bottom w:w="0" w:type="dxa"/>
              <w:right w:w="144" w:type="dxa"/>
            </w:tcMar>
            <w:vAlign w:val="center"/>
          </w:tcPr>
          <w:p w14:paraId="0EC88901">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4072E82E">
            <w:pPr>
              <w:overflowPunct w:val="0"/>
              <w:topLinePunct/>
              <w:spacing w:line="360" w:lineRule="exact"/>
              <w:ind w:left="415" w:leftChars="0" w:hanging="415" w:hangingChars="173"/>
              <w:jc w:val="center"/>
              <w:rPr>
                <w:rFonts w:ascii="Times New Roman" w:hAnsi="Times New Roman" w:eastAsia="宋体" w:cs="Times New Roman"/>
                <w:color w:val="auto"/>
                <w:sz w:val="31"/>
                <w:szCs w:val="31"/>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3CF0CA9F">
            <w:pPr>
              <w:pStyle w:val="13"/>
              <w:widowControl/>
              <w:spacing w:before="0" w:after="0" w:line="192" w:lineRule="auto"/>
              <w:rPr>
                <w:rFonts w:ascii="Times New Roman" w:hAnsi="Times New Roman" w:eastAsia="宋体" w:cs="Times New Roman"/>
                <w:color w:val="auto"/>
              </w:rPr>
            </w:pPr>
            <w:r>
              <w:rPr>
                <w:rFonts w:ascii="Times New Roman" w:hAnsi="Times New Roman" w:eastAsia="宋体" w:cs="Times New Roman"/>
                <w:color w:val="auto"/>
                <w:sz w:val="31"/>
                <w:szCs w:val="31"/>
              </w:rPr>
              <w:t> </w:t>
            </w:r>
          </w:p>
        </w:tc>
        <w:tc>
          <w:tcPr>
            <w:tcW w:w="1592" w:type="dxa"/>
            <w:tcMar>
              <w:top w:w="0" w:type="dxa"/>
              <w:left w:w="144" w:type="dxa"/>
              <w:bottom w:w="0" w:type="dxa"/>
              <w:right w:w="144" w:type="dxa"/>
            </w:tcMar>
            <w:vAlign w:val="center"/>
          </w:tcPr>
          <w:p w14:paraId="0355E23F">
            <w:pPr>
              <w:pStyle w:val="13"/>
              <w:widowControl/>
              <w:spacing w:before="0" w:after="0" w:line="192" w:lineRule="auto"/>
              <w:rPr>
                <w:rFonts w:ascii="Times New Roman" w:hAnsi="Times New Roman" w:eastAsia="宋体" w:cs="Times New Roman"/>
                <w:color w:val="auto"/>
              </w:rPr>
            </w:pPr>
            <w:r>
              <w:rPr>
                <w:rFonts w:ascii="Times New Roman" w:hAnsi="Times New Roman" w:eastAsia="宋体" w:cs="Times New Roman"/>
                <w:color w:val="auto"/>
                <w:sz w:val="31"/>
                <w:szCs w:val="31"/>
              </w:rPr>
              <w:t> </w:t>
            </w:r>
          </w:p>
        </w:tc>
      </w:tr>
      <w:tr w14:paraId="1C4D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3841CC28">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73B8C246">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5AE5BD43">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502A132C">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31BC18CE">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52F4FFCA">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6928CE33">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77F8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6A50080D">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660A2A35">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5D43D5C3">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74BB6D07">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3D51EBAB">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7CA117E2">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456E42A7">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4173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48C82BDD">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0622FF5B">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36F16A87">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3E0C9220">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73F7D9B1">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796E9798">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5C9920C6">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7123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3FCDC321">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113915F6">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52EDBFE9">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16401E2D">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442EFE62">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020F1BE8">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29D6B570">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7F16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518FEE29">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215F9F6E">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351B5D54">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0A51B20B">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567A4991">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75CCDBED">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474591CE">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bl>
    <w:p w14:paraId="7D12BF42">
      <w:pPr>
        <w:snapToGrid/>
        <w:spacing w:before="0" w:after="0" w:line="240" w:lineRule="auto"/>
        <w:jc w:val="both"/>
        <w:rPr>
          <w:rFonts w:ascii="Times New Roman" w:hAnsi="Times New Roman" w:eastAsia="仿宋_GB2312" w:cs="Times New Roman"/>
          <w:color w:val="auto"/>
          <w:sz w:val="28"/>
          <w:szCs w:val="28"/>
        </w:rPr>
      </w:pPr>
    </w:p>
    <w:p w14:paraId="1D5E7910">
      <w:pPr>
        <w:snapToGrid/>
        <w:spacing w:before="0" w:after="0" w:line="560" w:lineRule="exact"/>
        <w:jc w:val="center"/>
        <w:rPr>
          <w:rFonts w:ascii="Times New Roman" w:hAnsi="Times New Roman" w:eastAsia="方正小标宋简体" w:cs="Times New Roman"/>
          <w:color w:val="auto"/>
          <w:spacing w:val="20"/>
          <w:sz w:val="44"/>
        </w:rPr>
        <w:sectPr>
          <w:pgSz w:w="16838" w:h="11905" w:orient="landscape"/>
          <w:pgMar w:top="1417" w:right="1417" w:bottom="1417" w:left="1417" w:header="850" w:footer="992" w:gutter="0"/>
          <w:cols w:space="0" w:num="1"/>
          <w:docGrid w:type="lines" w:linePitch="323" w:charSpace="0"/>
        </w:sectPr>
      </w:pPr>
    </w:p>
    <w:p w14:paraId="10625A2A">
      <w:pPr>
        <w:snapToGrid/>
        <w:spacing w:before="0" w:after="0" w:line="560" w:lineRule="exact"/>
        <w:jc w:val="center"/>
        <w:rPr>
          <w:rFonts w:ascii="Times New Roman" w:hAnsi="Times New Roman"/>
          <w:color w:val="auto"/>
        </w:rPr>
      </w:pPr>
      <w:r>
        <w:rPr>
          <w:rFonts w:ascii="Times New Roman" w:hAnsi="Times New Roman" w:eastAsia="方正小标宋简体" w:cs="Times New Roman"/>
          <w:color w:val="auto"/>
          <w:sz w:val="44"/>
        </w:rPr>
        <w:t>填 报 说 明</w:t>
      </w:r>
    </w:p>
    <w:p w14:paraId="582D9DEC">
      <w:pPr>
        <w:snapToGrid/>
        <w:spacing w:before="0" w:after="0" w:line="410" w:lineRule="exact"/>
        <w:jc w:val="both"/>
        <w:rPr>
          <w:rFonts w:ascii="Times New Roman" w:hAnsi="Times New Roman"/>
          <w:color w:val="auto"/>
        </w:rPr>
      </w:pPr>
      <w:r>
        <w:rPr>
          <w:rFonts w:ascii="Times New Roman" w:hAnsi="Times New Roman" w:eastAsia="仿宋" w:cs="Times New Roman"/>
          <w:color w:val="auto"/>
          <w:sz w:val="28"/>
        </w:rPr>
        <w:t> </w:t>
      </w:r>
    </w:p>
    <w:p w14:paraId="6F797F3A">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1.经营者名称应与营业执照或法人登记证等主体资格证明上标注的名称一致。</w:t>
      </w:r>
    </w:p>
    <w:p w14:paraId="53941DC3">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2.统一社会信用代码请按照营业执照等主体资格证明填写。</w:t>
      </w:r>
    </w:p>
    <w:p w14:paraId="067BEBB4">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3.经营场所应具体表述所在位置，明确到门牌号、房间号、档口号。</w:t>
      </w:r>
    </w:p>
    <w:p w14:paraId="0FCACC53">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4.食品经营场所面积应填写经营者在登记的经营场所内销售食品的区域面积，不包括家电、服装、日用百货、娱乐等非食品区域面积。</w:t>
      </w:r>
    </w:p>
    <w:p w14:paraId="337AEA27">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申请人应选择主体业态和经营项目，并在□中打√。申请人只能申报一种主体业态，经营项目可多选。食品经营者申请的经营项目对应多种主体业态的，主体业态以经营面积较大的经营项目确定；各具体业态经营面积相同的，主体业态以食品安全风险较高的经营项目确定。</w:t>
      </w:r>
    </w:p>
    <w:p w14:paraId="4274491D">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6.经营场所使用面积在50㎡（含50㎡）以下的凉茶店，勾选小餐饮（凉茶店）；经营场所使用面积在50㎡以上的凉茶店，勾选饮品店（凉茶店）。</w:t>
      </w:r>
    </w:p>
    <w:p w14:paraId="06CA38A8">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7.供餐对象为中小学生的学校食堂、托幼机构食堂不得申请生食类食品制售及冷食类食品制售中的冷荤类食品制售、冷加工糕点制售等高风险食品制售项目。</w:t>
      </w:r>
    </w:p>
    <w:p w14:paraId="1A470608">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8.利用自动设备从事食品经营的，不得申请生食类食品制售及冷食类食品制售中冷荤类食品制售、冷加工糕点制售等高风险食品制售项目。</w:t>
      </w:r>
    </w:p>
    <w:p w14:paraId="00560234">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9.无实体门店的互联网经营者，不得申请所有食品制售项目以及散装熟食销售。</w:t>
      </w:r>
    </w:p>
    <w:p w14:paraId="5FE7D1BC">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10.半成品制售仅限中央厨房申请。</w:t>
      </w:r>
    </w:p>
    <w:p w14:paraId="22465C21">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11.非即食食品制售仅限生饺子、生云吞、生肉丸、生湿面条、饺子皮、豆制品、酿茄子、酿豆腐等非即食食品经营者申请。</w:t>
      </w:r>
    </w:p>
    <w:p w14:paraId="37813D69">
      <w:pPr>
        <w:widowControl/>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12.食品经营者如有外设（包括自有或租赁）仓库，需逐一填写外设仓库的名称及地址。</w:t>
      </w:r>
    </w:p>
    <w:p w14:paraId="5FF1701C">
      <w:pPr>
        <w:widowControl/>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13.使用自动设备经营的经营者，需填报每台设备的具体放置地点。</w:t>
      </w:r>
    </w:p>
    <w:p w14:paraId="5C95E243">
      <w:pPr>
        <w:widowControl/>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14．相关用语释义：</w:t>
      </w:r>
    </w:p>
    <w:p w14:paraId="702705BA">
      <w:pPr>
        <w:snapToGrid/>
        <w:spacing w:before="0" w:after="0" w:line="410" w:lineRule="exact"/>
        <w:ind w:firstLine="560" w:firstLineChars="200"/>
        <w:jc w:val="both"/>
        <w:textAlignment w:val="baseline"/>
        <w:rPr>
          <w:rFonts w:ascii="Times New Roman" w:hAnsi="Times New Roman" w:eastAsia="仿宋_GB2312" w:cs="Times New Roman"/>
          <w:b/>
          <w:bCs/>
          <w:color w:val="auto"/>
          <w:sz w:val="28"/>
          <w:szCs w:val="28"/>
        </w:rPr>
      </w:pPr>
      <w:r>
        <w:rPr>
          <w:rFonts w:ascii="Times New Roman" w:hAnsi="Times New Roman" w:eastAsia="仿宋_GB2312" w:cs="Times New Roman"/>
          <w:color w:val="auto"/>
          <w:sz w:val="28"/>
          <w:szCs w:val="28"/>
        </w:rPr>
        <w:t>（1）食品贸易商：经营场所主要为办公场所，不以直接面向消费者销售食品为主要经营形式的食品经营者。</w:t>
      </w:r>
    </w:p>
    <w:p w14:paraId="1B5BDBF2">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（2）商场超市：以销售食品、日用品为主，规模较大，满足消费者日常生活需要的零售业态。</w:t>
      </w:r>
    </w:p>
    <w:p w14:paraId="6D254850">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（3）便利店：有明显统一连锁品牌形象，规模较小，经营方式以零售为主的一种食品经营业态。</w:t>
      </w:r>
    </w:p>
    <w:p w14:paraId="3C06B0B1">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（4）专卖店：销售食品品类较为单一的经营者。比如，酒类专卖店、茶叶专卖店、桶装水专卖店、保健食品专卖店等。</w:t>
      </w:r>
    </w:p>
    <w:p w14:paraId="14D61263">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（5）食杂店：规模较小，无明显品牌形象，食品及其他非食品混合经营的经营者。</w:t>
      </w:r>
    </w:p>
    <w:p w14:paraId="1D2735C8">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（6）无实体门店的互联网经营者：没有线下门店，以互联网作为经营载体，以办公场所所为经营场所的经营者。</w:t>
      </w:r>
    </w:p>
    <w:p w14:paraId="3BE7D42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（7）利用自动设备经营食品的经营者：以投放设备、无人销售方式经营的经营者。</w:t>
      </w:r>
    </w:p>
    <w:p w14:paraId="4AA8B881">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（8）大型餐馆，指餐饮服务场所使用面积在1000㎡以上，以提供饭菜为主要经营项目的一种食品经营业态。</w:t>
      </w:r>
    </w:p>
    <w:p w14:paraId="3A1AF778">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（9）中型餐馆，指餐饮服务场所使用面积在200～1000㎡（含1000㎡），以提供饭菜为主要经营项目的一种食品经营业态。</w:t>
      </w:r>
    </w:p>
    <w:p w14:paraId="338EEE70">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（10）小型餐馆，指餐饮服务场所使用面积在50～200㎡（含200㎡），以提供饭菜为主要经营项目的一种食品经营业态。</w:t>
      </w:r>
    </w:p>
    <w:p w14:paraId="582F2E00">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（11）中央厨房，指由食品经营企业建立，具有独立场所和设施设备，集中完成食品成品或者半成品加工制作并配送给本单位连锁门店，供其进一步加工制作后提供给消费者的经营主体。</w:t>
      </w:r>
    </w:p>
    <w:p w14:paraId="309D9ED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（12）集中用餐单位食堂，指设于机关、事业单位、社会团体、民办非企业单位、企业等，供应内部职工、学生等集中就餐的餐饮服务提供者。</w:t>
      </w:r>
    </w:p>
    <w:p w14:paraId="5E4C0FE5">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（13）糕点店，指以供应现场制作的中、西式糕点为主要经营项目的一种食品经营业态。</w:t>
      </w:r>
    </w:p>
    <w:p w14:paraId="66DEC505">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（14）饮品店，指以供应现场制作的冷、热饮品为主要经营项目的一种食品经营业态，含凉茶店。</w:t>
      </w:r>
    </w:p>
    <w:p w14:paraId="32E42469">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15）小餐饮，指餐饮服务场所使用面积在50㎡（含50㎡）以下的规模较小的餐饮服务经营者。农村地区小餐饮的面积标准各地可根据实际情况适当调整至100㎡（含100㎡）以下，具体由各地级以上市市场监督管理部门确定。</w:t>
      </w:r>
    </w:p>
    <w:p w14:paraId="6F6A7184">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16）散装食品，指在经营过程中无食品生产者预先制作的定量包装或者容器、需要称重或者计件销售的食品，包括无包装以及称重或者计件后添加包装的食品。在经营过程中，食品经营者进行的包装，不属于定量包装。</w:t>
      </w:r>
    </w:p>
    <w:p w14:paraId="580962D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（17）散装熟食，指由食品生产者预先生产制作，食品销售经营者以散装食品形式销售的酱卤类、烧（熏）烤类、凉拌类、油炸类、蒸制类等熟制食品。</w:t>
      </w:r>
    </w:p>
    <w:p w14:paraId="2E33CF62">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（18）热食类食品，指食品原料经过粗加工、切配并经过蒸、煮、烹、煎、炒、烤、炸、焙烤等烹饪工艺制作的即食食品，含热加工糕点、汉堡，以及火锅和烧烤等烹饪方式加工而成的食品等。</w:t>
      </w:r>
    </w:p>
    <w:p w14:paraId="2F1FF681">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（19）冷食类食品，指最后一道工艺是在常温或者低温条件下进行的，包括解冻、切配、调制等过程，加工后在常温或者低温条件下即可食用的食品，含生食瓜果蔬菜、腌菜、冷加工糕点、冷荤类食品等。</w:t>
      </w:r>
    </w:p>
    <w:p w14:paraId="31D19864">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（20）生食类食品，一般特指生食动物性水产品（主要是海产品）。</w:t>
      </w:r>
    </w:p>
    <w:p w14:paraId="657A4CA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（21）半成品，指原料经初步或者部分加工制作后，尚需进一步加工制作的非直接入口食品，不包括储存的已加工成成品的食品。</w:t>
      </w:r>
    </w:p>
    <w:p w14:paraId="5B1C35AB">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（22）自制饮品，指经营者现场制作的各种饮料，含冰淇淋等。</w:t>
      </w:r>
    </w:p>
    <w:p w14:paraId="165D705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（23）冷加工糕点，指在各种加热熟制工序后，在常温或者低温条件下再进行二次加工的糕点。</w:t>
      </w:r>
    </w:p>
    <w:p w14:paraId="41713519">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（24）非即食食品，指现场加工制作的生饺子、生云吞、生肉丸、生湿面条、饺子皮、豆制品、酿茄子、酿豆腐等，食用前需进一步加工熟制的食品。非即食食品不含食用农产品、咸肉、灌肠等。</w:t>
      </w:r>
    </w:p>
    <w:p w14:paraId="69DB04E9">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（25）食品销售连锁管理，指食品销售连锁企业总部对其管理的门店实施统一的采购配送、质量管理、经营指导，或者品牌管理等规范化管理的活动。</w:t>
      </w:r>
    </w:p>
    <w:p w14:paraId="6058BCFC">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（26）餐饮服务连锁管理，指餐饮服务连锁企业总部对其管理的门店实施统一的采购配送、质量管理、经营指导，或者品牌管理等规范化管理的活动。</w:t>
      </w:r>
    </w:p>
    <w:p w14:paraId="0B4E13B0">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（27）餐饮服务管理，指为餐饮服务提供者提供人员、加工制作、经营或者食品安全管理等服务的第三方管理活动。</w:t>
      </w:r>
    </w:p>
    <w:p w14:paraId="0DC9B61C">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28）简单制售：指食品经营者从事解冻、简单加热、冲调、组合、摆盘、洗切等食品安全风险较低的简单制售行为。主要含以下六类：从事解冻、简单加热、冲调、组合、摆盘、洗切等食品安全风险较低的制售行为；加工制作植物性冷食类食品（不含非发酵豆制品），含果蔬拼盘、盐浸果蔬；对预包装食品进行拆封、装盘、分切、调味等简单制作后即供应的；</w:t>
      </w:r>
    </w:p>
    <w:p w14:paraId="6291847D">
      <w:pPr>
        <w:snapToGrid/>
        <w:spacing w:before="0" w:after="0" w:line="410" w:lineRule="exact"/>
        <w:jc w:val="both"/>
        <w:textAlignment w:val="baseline"/>
        <w:rPr>
          <w:rFonts w:ascii="Times New Roman" w:hAnsi="Times New Roman" w:eastAsia="仿宋_GB2312" w:cs="Times New Roman"/>
          <w:color w:val="auto"/>
          <w:sz w:val="28"/>
          <w:szCs w:val="28"/>
        </w:rPr>
        <w:sectPr>
          <w:footerReference r:id="rId8" w:type="default"/>
          <w:pgSz w:w="11905" w:h="16838"/>
          <w:pgMar w:top="1417" w:right="1417" w:bottom="1417" w:left="1417" w:header="850" w:footer="992" w:gutter="0"/>
          <w:cols w:space="0" w:num="1"/>
          <w:docGrid w:type="lines" w:linePitch="323" w:charSpace="0"/>
        </w:sectPr>
      </w:pPr>
      <w:r>
        <w:rPr>
          <w:rFonts w:hint="eastAsia" w:ascii="Times New Roman" w:hAnsi="Times New Roman" w:eastAsia="仿宋_GB2312" w:cs="Times New Roman"/>
          <w:color w:val="auto"/>
          <w:sz w:val="28"/>
          <w:szCs w:val="28"/>
        </w:rPr>
        <w:t>调制供消费者直接食用的调味料；加工制作炒瓜子、炒栗子、爆米花、棉花糖等食品；加工制作非即食食品。经营者已取得热食类、冷食类、自制饮品、半成品等制售类其中任何一个经营项目的，无需另行申请相应经营项目的简单制售。</w:t>
      </w:r>
    </w:p>
    <w:p w14:paraId="2551EDE7">
      <w:pPr>
        <w:jc w:val="center"/>
        <w:outlineLvl w:val="0"/>
        <w:rPr>
          <w:color w:val="auto"/>
          <w:szCs w:val="21"/>
        </w:rPr>
      </w:pPr>
      <w:bookmarkStart w:id="3" w:name="_Toc1292267877"/>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（适用于食品销售经营者）</w:t>
      </w:r>
      <w:bookmarkEnd w:id="3"/>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4017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034" w:type="dxa"/>
            <w:vAlign w:val="center"/>
          </w:tcPr>
          <w:p w14:paraId="616DA4EA">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0E2230C7">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7B9ACD27">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047B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A399F8D">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374796DE">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食品安全自查制度  </w:t>
            </w:r>
          </w:p>
        </w:tc>
        <w:tc>
          <w:tcPr>
            <w:tcW w:w="1983" w:type="dxa"/>
            <w:vAlign w:val="center"/>
          </w:tcPr>
          <w:p w14:paraId="399567C2">
            <w:pPr>
              <w:spacing w:line="240" w:lineRule="auto"/>
              <w:ind w:firstLine="560" w:firstLineChars="200"/>
              <w:jc w:val="both"/>
              <w:rPr>
                <w:rFonts w:ascii="仿宋_GB2312" w:hAnsi="仿宋_GB2312" w:eastAsia="仿宋_GB2312" w:cs="仿宋_GB2312"/>
                <w:color w:val="auto"/>
                <w:kern w:val="0"/>
                <w:sz w:val="28"/>
                <w:szCs w:val="28"/>
              </w:rPr>
            </w:pPr>
          </w:p>
        </w:tc>
      </w:tr>
      <w:tr w14:paraId="4F28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EE93198">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5F1DCD5D">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食品安全追溯制度</w:t>
            </w:r>
          </w:p>
        </w:tc>
        <w:tc>
          <w:tcPr>
            <w:tcW w:w="1983" w:type="dxa"/>
            <w:vAlign w:val="center"/>
          </w:tcPr>
          <w:p w14:paraId="49F64251">
            <w:pPr>
              <w:spacing w:line="240" w:lineRule="auto"/>
              <w:ind w:firstLine="560" w:firstLineChars="200"/>
              <w:jc w:val="both"/>
              <w:rPr>
                <w:rFonts w:ascii="仿宋_GB2312" w:hAnsi="仿宋_GB2312" w:eastAsia="仿宋_GB2312" w:cs="仿宋_GB2312"/>
                <w:color w:val="auto"/>
                <w:kern w:val="0"/>
                <w:sz w:val="28"/>
                <w:szCs w:val="28"/>
              </w:rPr>
            </w:pPr>
          </w:p>
        </w:tc>
      </w:tr>
      <w:tr w14:paraId="21C6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2394BAB">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3617721A">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从业人员健康管理制度</w:t>
            </w:r>
          </w:p>
        </w:tc>
        <w:tc>
          <w:tcPr>
            <w:tcW w:w="1983" w:type="dxa"/>
            <w:vAlign w:val="center"/>
          </w:tcPr>
          <w:p w14:paraId="3DFAAF5D">
            <w:pPr>
              <w:spacing w:line="240" w:lineRule="auto"/>
              <w:ind w:firstLine="560" w:firstLineChars="200"/>
              <w:jc w:val="both"/>
              <w:rPr>
                <w:rFonts w:ascii="仿宋_GB2312" w:hAnsi="仿宋_GB2312" w:eastAsia="仿宋_GB2312" w:cs="仿宋_GB2312"/>
                <w:color w:val="auto"/>
                <w:kern w:val="0"/>
                <w:sz w:val="28"/>
                <w:szCs w:val="28"/>
              </w:rPr>
            </w:pPr>
          </w:p>
        </w:tc>
      </w:tr>
      <w:tr w14:paraId="29A7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B042020">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398858A7">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食品安全风险管控清单</w:t>
            </w:r>
          </w:p>
        </w:tc>
        <w:tc>
          <w:tcPr>
            <w:tcW w:w="1983" w:type="dxa"/>
            <w:vAlign w:val="center"/>
          </w:tcPr>
          <w:p w14:paraId="71B4D6E4">
            <w:pPr>
              <w:spacing w:line="240" w:lineRule="auto"/>
              <w:ind w:firstLine="560" w:firstLineChars="200"/>
              <w:jc w:val="both"/>
              <w:rPr>
                <w:rFonts w:ascii="仿宋_GB2312" w:hAnsi="仿宋_GB2312" w:eastAsia="仿宋_GB2312" w:cs="仿宋_GB2312"/>
                <w:color w:val="auto"/>
                <w:kern w:val="0"/>
                <w:sz w:val="28"/>
                <w:szCs w:val="28"/>
              </w:rPr>
            </w:pPr>
          </w:p>
        </w:tc>
      </w:tr>
      <w:tr w14:paraId="2E20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DE2F8BD">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7A652FB4">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日管控、周排查、月调度制度</w:t>
            </w:r>
          </w:p>
        </w:tc>
        <w:tc>
          <w:tcPr>
            <w:tcW w:w="1983" w:type="dxa"/>
            <w:vAlign w:val="center"/>
          </w:tcPr>
          <w:p w14:paraId="482FCF87">
            <w:pPr>
              <w:spacing w:line="240" w:lineRule="auto"/>
              <w:ind w:firstLine="560" w:firstLineChars="200"/>
              <w:jc w:val="both"/>
              <w:rPr>
                <w:rFonts w:ascii="仿宋_GB2312" w:hAnsi="仿宋_GB2312" w:eastAsia="仿宋_GB2312" w:cs="仿宋_GB2312"/>
                <w:color w:val="auto"/>
                <w:kern w:val="0"/>
                <w:sz w:val="28"/>
                <w:szCs w:val="28"/>
              </w:rPr>
            </w:pPr>
          </w:p>
        </w:tc>
      </w:tr>
      <w:tr w14:paraId="7FB0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4CD5EE0">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601FA771">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食品安全管理人员培训和考核制度</w:t>
            </w:r>
          </w:p>
        </w:tc>
        <w:tc>
          <w:tcPr>
            <w:tcW w:w="1983" w:type="dxa"/>
            <w:vAlign w:val="center"/>
          </w:tcPr>
          <w:p w14:paraId="217BF3F1">
            <w:pPr>
              <w:spacing w:line="240" w:lineRule="auto"/>
              <w:ind w:firstLine="560" w:firstLineChars="200"/>
              <w:jc w:val="both"/>
              <w:rPr>
                <w:rFonts w:ascii="仿宋_GB2312" w:hAnsi="仿宋_GB2312" w:eastAsia="仿宋_GB2312" w:cs="仿宋_GB2312"/>
                <w:color w:val="auto"/>
                <w:kern w:val="0"/>
                <w:sz w:val="28"/>
                <w:szCs w:val="28"/>
              </w:rPr>
            </w:pPr>
          </w:p>
        </w:tc>
      </w:tr>
      <w:tr w14:paraId="5F3B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0E0291B">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7189480D">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进货查验记录制度</w:t>
            </w:r>
          </w:p>
        </w:tc>
        <w:tc>
          <w:tcPr>
            <w:tcW w:w="1983" w:type="dxa"/>
            <w:vAlign w:val="center"/>
          </w:tcPr>
          <w:p w14:paraId="4E3B09BF">
            <w:pPr>
              <w:spacing w:line="240" w:lineRule="auto"/>
              <w:ind w:firstLine="560" w:firstLineChars="200"/>
              <w:jc w:val="both"/>
              <w:rPr>
                <w:rFonts w:ascii="仿宋_GB2312" w:hAnsi="仿宋_GB2312" w:eastAsia="仿宋_GB2312" w:cs="仿宋_GB2312"/>
                <w:color w:val="auto"/>
                <w:kern w:val="0"/>
                <w:sz w:val="28"/>
                <w:szCs w:val="28"/>
              </w:rPr>
            </w:pPr>
          </w:p>
        </w:tc>
      </w:tr>
      <w:tr w14:paraId="0244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F9245E8">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4D9211E9">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场所及设施设备清洗消毒和维修保养制度</w:t>
            </w:r>
          </w:p>
        </w:tc>
        <w:tc>
          <w:tcPr>
            <w:tcW w:w="1983" w:type="dxa"/>
            <w:vAlign w:val="center"/>
          </w:tcPr>
          <w:p w14:paraId="5C47259F">
            <w:pPr>
              <w:spacing w:line="240" w:lineRule="auto"/>
              <w:ind w:firstLine="560" w:firstLineChars="200"/>
              <w:jc w:val="both"/>
              <w:rPr>
                <w:rFonts w:ascii="仿宋_GB2312" w:hAnsi="仿宋_GB2312" w:eastAsia="仿宋_GB2312" w:cs="仿宋_GB2312"/>
                <w:color w:val="auto"/>
                <w:kern w:val="0"/>
                <w:sz w:val="28"/>
                <w:szCs w:val="28"/>
              </w:rPr>
            </w:pPr>
          </w:p>
        </w:tc>
      </w:tr>
      <w:tr w14:paraId="5FA5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B29C78C">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47A08B62">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食品贮存管理制度</w:t>
            </w:r>
          </w:p>
        </w:tc>
        <w:tc>
          <w:tcPr>
            <w:tcW w:w="1983" w:type="dxa"/>
            <w:vAlign w:val="center"/>
          </w:tcPr>
          <w:p w14:paraId="7F132C97">
            <w:pPr>
              <w:spacing w:line="240" w:lineRule="auto"/>
              <w:ind w:firstLine="560" w:firstLineChars="200"/>
              <w:jc w:val="both"/>
              <w:rPr>
                <w:rFonts w:ascii="仿宋_GB2312" w:hAnsi="仿宋_GB2312" w:eastAsia="仿宋_GB2312" w:cs="仿宋_GB2312"/>
                <w:color w:val="auto"/>
                <w:kern w:val="0"/>
                <w:sz w:val="28"/>
                <w:szCs w:val="28"/>
              </w:rPr>
            </w:pPr>
          </w:p>
        </w:tc>
      </w:tr>
      <w:tr w14:paraId="6B06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FD1FA2C">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6C9E47CA">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废弃物处置制度</w:t>
            </w:r>
          </w:p>
        </w:tc>
        <w:tc>
          <w:tcPr>
            <w:tcW w:w="1983" w:type="dxa"/>
            <w:vAlign w:val="center"/>
          </w:tcPr>
          <w:p w14:paraId="72797D49">
            <w:pPr>
              <w:spacing w:line="240" w:lineRule="auto"/>
              <w:ind w:firstLine="560" w:firstLineChars="200"/>
              <w:jc w:val="both"/>
              <w:rPr>
                <w:rFonts w:ascii="仿宋_GB2312" w:hAnsi="仿宋_GB2312" w:eastAsia="仿宋_GB2312" w:cs="仿宋_GB2312"/>
                <w:color w:val="auto"/>
                <w:kern w:val="0"/>
                <w:sz w:val="28"/>
                <w:szCs w:val="28"/>
              </w:rPr>
            </w:pPr>
          </w:p>
        </w:tc>
      </w:tr>
      <w:tr w14:paraId="2D38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70B45EF">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120DA079">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不合格食品处置制度</w:t>
            </w:r>
          </w:p>
        </w:tc>
        <w:tc>
          <w:tcPr>
            <w:tcW w:w="1983" w:type="dxa"/>
            <w:vAlign w:val="center"/>
          </w:tcPr>
          <w:p w14:paraId="21A655E7">
            <w:pPr>
              <w:spacing w:line="240" w:lineRule="auto"/>
              <w:ind w:firstLine="560" w:firstLineChars="200"/>
              <w:jc w:val="both"/>
              <w:rPr>
                <w:rFonts w:ascii="仿宋_GB2312" w:hAnsi="仿宋_GB2312" w:eastAsia="仿宋_GB2312" w:cs="仿宋_GB2312"/>
                <w:color w:val="auto"/>
                <w:kern w:val="0"/>
                <w:sz w:val="28"/>
                <w:szCs w:val="28"/>
              </w:rPr>
            </w:pPr>
          </w:p>
        </w:tc>
      </w:tr>
      <w:tr w14:paraId="6066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BA7871E">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108DE498">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食品安全事故处置方案</w:t>
            </w:r>
          </w:p>
        </w:tc>
        <w:tc>
          <w:tcPr>
            <w:tcW w:w="1983" w:type="dxa"/>
            <w:vAlign w:val="center"/>
          </w:tcPr>
          <w:p w14:paraId="6608BB53">
            <w:pPr>
              <w:spacing w:line="240" w:lineRule="auto"/>
              <w:ind w:firstLine="560" w:firstLineChars="200"/>
              <w:jc w:val="both"/>
              <w:rPr>
                <w:rFonts w:ascii="仿宋_GB2312" w:hAnsi="仿宋_GB2312" w:eastAsia="仿宋_GB2312" w:cs="仿宋_GB2312"/>
                <w:color w:val="auto"/>
                <w:kern w:val="0"/>
                <w:sz w:val="28"/>
                <w:szCs w:val="28"/>
              </w:rPr>
            </w:pPr>
          </w:p>
        </w:tc>
      </w:tr>
      <w:tr w14:paraId="1626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034" w:type="dxa"/>
            <w:vAlign w:val="center"/>
          </w:tcPr>
          <w:p w14:paraId="27A041B7">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2F5EE86E">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食品经营过程控制制度</w:t>
            </w:r>
          </w:p>
        </w:tc>
        <w:tc>
          <w:tcPr>
            <w:tcW w:w="1983" w:type="dxa"/>
            <w:vAlign w:val="center"/>
          </w:tcPr>
          <w:p w14:paraId="4C055C5F">
            <w:pPr>
              <w:spacing w:line="240" w:lineRule="auto"/>
              <w:ind w:firstLine="560" w:firstLineChars="200"/>
              <w:jc w:val="both"/>
              <w:rPr>
                <w:rFonts w:ascii="仿宋_GB2312" w:hAnsi="仿宋_GB2312" w:eastAsia="仿宋_GB2312" w:cs="仿宋_GB2312"/>
                <w:color w:val="auto"/>
                <w:kern w:val="0"/>
                <w:sz w:val="28"/>
                <w:szCs w:val="28"/>
              </w:rPr>
            </w:pPr>
          </w:p>
        </w:tc>
      </w:tr>
      <w:tr w14:paraId="4BB1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C740F9C">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5723" w:type="dxa"/>
            <w:vAlign w:val="center"/>
          </w:tcPr>
          <w:p w14:paraId="7A81B8E5">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食品销售记录制度</w:t>
            </w:r>
          </w:p>
        </w:tc>
        <w:tc>
          <w:tcPr>
            <w:tcW w:w="1983" w:type="dxa"/>
            <w:vAlign w:val="center"/>
          </w:tcPr>
          <w:p w14:paraId="3E865105">
            <w:pPr>
              <w:spacing w:line="240" w:lineRule="auto"/>
              <w:ind w:firstLine="560" w:firstLineChars="200"/>
              <w:jc w:val="both"/>
              <w:rPr>
                <w:rFonts w:ascii="仿宋_GB2312" w:hAnsi="仿宋_GB2312" w:eastAsia="仿宋_GB2312" w:cs="仿宋_GB2312"/>
                <w:color w:val="auto"/>
                <w:kern w:val="0"/>
                <w:sz w:val="28"/>
                <w:szCs w:val="28"/>
              </w:rPr>
            </w:pPr>
          </w:p>
        </w:tc>
      </w:tr>
      <w:tr w14:paraId="19CD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7382F79">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5723" w:type="dxa"/>
            <w:vAlign w:val="center"/>
          </w:tcPr>
          <w:p w14:paraId="25995D04">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查验食品相关产品产品合格证明的制度</w:t>
            </w:r>
          </w:p>
        </w:tc>
        <w:tc>
          <w:tcPr>
            <w:tcW w:w="1983" w:type="dxa"/>
            <w:vAlign w:val="center"/>
          </w:tcPr>
          <w:p w14:paraId="6C56C412">
            <w:pPr>
              <w:spacing w:line="240" w:lineRule="auto"/>
              <w:ind w:firstLine="560" w:firstLineChars="200"/>
              <w:jc w:val="both"/>
              <w:rPr>
                <w:rFonts w:ascii="仿宋_GB2312" w:hAnsi="仿宋_GB2312" w:eastAsia="仿宋_GB2312" w:cs="仿宋_GB2312"/>
                <w:color w:val="auto"/>
                <w:kern w:val="0"/>
                <w:sz w:val="28"/>
                <w:szCs w:val="28"/>
              </w:rPr>
            </w:pPr>
          </w:p>
        </w:tc>
      </w:tr>
      <w:tr w14:paraId="531F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5138333">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5723" w:type="dxa"/>
            <w:vAlign w:val="center"/>
          </w:tcPr>
          <w:p w14:paraId="78CD00AE">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查验食品相关产品供货商许可证的制度</w:t>
            </w:r>
          </w:p>
        </w:tc>
        <w:tc>
          <w:tcPr>
            <w:tcW w:w="1983" w:type="dxa"/>
            <w:vAlign w:val="center"/>
          </w:tcPr>
          <w:p w14:paraId="7FCAC591">
            <w:pPr>
              <w:spacing w:line="240" w:lineRule="auto"/>
              <w:ind w:firstLine="560" w:firstLineChars="200"/>
              <w:jc w:val="both"/>
              <w:rPr>
                <w:rFonts w:ascii="仿宋_GB2312" w:hAnsi="仿宋_GB2312" w:eastAsia="仿宋_GB2312" w:cs="仿宋_GB2312"/>
                <w:color w:val="auto"/>
                <w:kern w:val="0"/>
                <w:sz w:val="28"/>
                <w:szCs w:val="28"/>
              </w:rPr>
            </w:pPr>
          </w:p>
        </w:tc>
      </w:tr>
      <w:tr w14:paraId="3EE7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2AF5B10">
            <w:pPr>
              <w:jc w:val="center"/>
              <w:rPr>
                <w:rFonts w:ascii="宋体" w:hAnsi="宋体" w:eastAsia="宋体" w:cs="宋体"/>
                <w:color w:val="auto"/>
                <w:sz w:val="21"/>
                <w:szCs w:val="21"/>
              </w:rPr>
            </w:pPr>
          </w:p>
        </w:tc>
        <w:tc>
          <w:tcPr>
            <w:tcW w:w="5723" w:type="dxa"/>
            <w:vAlign w:val="center"/>
          </w:tcPr>
          <w:p w14:paraId="4C0AEDA4">
            <w:pPr>
              <w:rPr>
                <w:rFonts w:ascii="宋体" w:hAnsi="宋体" w:eastAsia="宋体" w:cs="宋体"/>
                <w:color w:val="auto"/>
                <w:kern w:val="0"/>
                <w:sz w:val="21"/>
                <w:szCs w:val="21"/>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color w:val="auto"/>
                <w:sz w:val="28"/>
                <w:szCs w:val="28"/>
              </w:rPr>
              <w:t xml:space="preserve">  </w:t>
            </w:r>
          </w:p>
        </w:tc>
        <w:tc>
          <w:tcPr>
            <w:tcW w:w="1983" w:type="dxa"/>
            <w:vAlign w:val="center"/>
          </w:tcPr>
          <w:p w14:paraId="16D3DBDF">
            <w:pPr>
              <w:jc w:val="center"/>
              <w:rPr>
                <w:rFonts w:ascii="宋体" w:hAnsi="宋体" w:eastAsia="宋体" w:cs="宋体"/>
                <w:color w:val="auto"/>
                <w:sz w:val="21"/>
                <w:szCs w:val="21"/>
              </w:rPr>
            </w:pPr>
          </w:p>
        </w:tc>
      </w:tr>
      <w:tr w14:paraId="5226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600A7DA">
            <w:pPr>
              <w:jc w:val="center"/>
              <w:rPr>
                <w:rFonts w:ascii="宋体" w:hAnsi="宋体" w:eastAsia="宋体" w:cs="宋体"/>
                <w:color w:val="auto"/>
                <w:sz w:val="21"/>
                <w:szCs w:val="21"/>
              </w:rPr>
            </w:pPr>
          </w:p>
        </w:tc>
        <w:tc>
          <w:tcPr>
            <w:tcW w:w="5723" w:type="dxa"/>
            <w:vAlign w:val="center"/>
          </w:tcPr>
          <w:p w14:paraId="3E0B8B14">
            <w:pPr>
              <w:ind w:firstLine="420" w:firstLineChars="200"/>
              <w:rPr>
                <w:rFonts w:ascii="宋体" w:hAnsi="宋体" w:eastAsia="宋体" w:cs="宋体"/>
                <w:color w:val="auto"/>
                <w:kern w:val="0"/>
                <w:sz w:val="21"/>
                <w:szCs w:val="21"/>
              </w:rPr>
            </w:pPr>
          </w:p>
        </w:tc>
        <w:tc>
          <w:tcPr>
            <w:tcW w:w="1983" w:type="dxa"/>
            <w:vAlign w:val="center"/>
          </w:tcPr>
          <w:p w14:paraId="74762F04">
            <w:pPr>
              <w:jc w:val="center"/>
              <w:rPr>
                <w:rFonts w:ascii="宋体" w:hAnsi="宋体" w:eastAsia="宋体" w:cs="宋体"/>
                <w:color w:val="auto"/>
                <w:sz w:val="21"/>
                <w:szCs w:val="21"/>
              </w:rPr>
            </w:pPr>
          </w:p>
        </w:tc>
      </w:tr>
      <w:tr w14:paraId="1399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18C9AFD">
            <w:pPr>
              <w:jc w:val="center"/>
              <w:rPr>
                <w:rFonts w:ascii="宋体" w:hAnsi="宋体" w:eastAsia="宋体" w:cs="宋体"/>
                <w:color w:val="auto"/>
                <w:sz w:val="21"/>
                <w:szCs w:val="21"/>
              </w:rPr>
            </w:pPr>
          </w:p>
        </w:tc>
        <w:tc>
          <w:tcPr>
            <w:tcW w:w="5723" w:type="dxa"/>
            <w:vAlign w:val="center"/>
          </w:tcPr>
          <w:p w14:paraId="201B515C">
            <w:pPr>
              <w:rPr>
                <w:rFonts w:ascii="宋体" w:hAnsi="宋体" w:eastAsia="宋体" w:cs="宋体"/>
                <w:color w:val="auto"/>
                <w:kern w:val="0"/>
                <w:sz w:val="21"/>
                <w:szCs w:val="21"/>
              </w:rPr>
            </w:pPr>
          </w:p>
        </w:tc>
        <w:tc>
          <w:tcPr>
            <w:tcW w:w="1983" w:type="dxa"/>
            <w:vAlign w:val="center"/>
          </w:tcPr>
          <w:p w14:paraId="7D4800C1">
            <w:pPr>
              <w:jc w:val="center"/>
              <w:rPr>
                <w:rFonts w:ascii="宋体" w:hAnsi="宋体" w:eastAsia="宋体" w:cs="宋体"/>
                <w:color w:val="auto"/>
                <w:sz w:val="21"/>
                <w:szCs w:val="21"/>
              </w:rPr>
            </w:pPr>
          </w:p>
        </w:tc>
      </w:tr>
      <w:tr w14:paraId="49D2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94C73C3">
            <w:pPr>
              <w:jc w:val="center"/>
              <w:rPr>
                <w:rFonts w:ascii="宋体" w:hAnsi="宋体" w:eastAsia="宋体" w:cs="宋体"/>
                <w:color w:val="auto"/>
                <w:sz w:val="21"/>
                <w:szCs w:val="21"/>
              </w:rPr>
            </w:pPr>
          </w:p>
        </w:tc>
        <w:tc>
          <w:tcPr>
            <w:tcW w:w="5723" w:type="dxa"/>
            <w:vAlign w:val="center"/>
          </w:tcPr>
          <w:p w14:paraId="7DCD0E42">
            <w:pPr>
              <w:rPr>
                <w:rFonts w:ascii="宋体" w:hAnsi="宋体" w:eastAsia="宋体" w:cs="宋体"/>
                <w:color w:val="auto"/>
                <w:kern w:val="0"/>
                <w:sz w:val="21"/>
                <w:szCs w:val="21"/>
              </w:rPr>
            </w:pPr>
          </w:p>
        </w:tc>
        <w:tc>
          <w:tcPr>
            <w:tcW w:w="1983" w:type="dxa"/>
            <w:vAlign w:val="center"/>
          </w:tcPr>
          <w:p w14:paraId="114042E1">
            <w:pPr>
              <w:jc w:val="center"/>
              <w:rPr>
                <w:rFonts w:ascii="宋体" w:hAnsi="宋体" w:eastAsia="宋体" w:cs="宋体"/>
                <w:color w:val="auto"/>
                <w:sz w:val="21"/>
                <w:szCs w:val="21"/>
              </w:rPr>
            </w:pPr>
          </w:p>
        </w:tc>
      </w:tr>
    </w:tbl>
    <w:p w14:paraId="5B82CB98">
      <w:pPr>
        <w:ind w:firstLine="422" w:firstLineChars="200"/>
        <w:rPr>
          <w:rFonts w:ascii="宋体" w:hAnsi="宋体" w:eastAsia="宋体" w:cs="宋体"/>
          <w:b/>
          <w:bCs/>
          <w:color w:val="auto"/>
          <w:sz w:val="21"/>
          <w:szCs w:val="21"/>
        </w:rPr>
      </w:pPr>
    </w:p>
    <w:p w14:paraId="05E01981">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w:t>
      </w:r>
      <w:r>
        <w:rPr>
          <w:rFonts w:hint="eastAsia" w:ascii="宋体" w:hAnsi="宋体" w:eastAsia="宋体" w:cs="宋体"/>
          <w:b/>
          <w:bCs/>
          <w:color w:val="auto"/>
          <w:sz w:val="21"/>
          <w:szCs w:val="21"/>
        </w:rPr>
        <w:t>经营者为非企业的食品销售经营者，需提交第1-3项制度；经营者为企业的食品销售经营者，需提交第1-13项制度；从事食品批发的，还需另外提交第14项制度；</w:t>
      </w:r>
      <w:r>
        <w:rPr>
          <w:rFonts w:hint="eastAsia" w:ascii="宋体" w:hAnsi="宋体" w:eastAsia="宋体" w:cs="宋体"/>
          <w:b/>
          <w:bCs/>
          <w:color w:val="auto"/>
          <w:sz w:val="21"/>
          <w:szCs w:val="21"/>
          <w:lang w:val="zh-CN"/>
        </w:rPr>
        <w:t>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15项制度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16项制度。</w:t>
      </w:r>
    </w:p>
    <w:p w14:paraId="14014BCC">
      <w:pPr>
        <w:ind w:firstLine="560" w:firstLineChars="200"/>
        <w:rPr>
          <w:color w:val="auto"/>
          <w:sz w:val="28"/>
          <w:szCs w:val="28"/>
        </w:rPr>
      </w:pPr>
    </w:p>
    <w:p w14:paraId="5FE8202C">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342CFD7B">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p>
    <w:p w14:paraId="6C431206">
      <w:pPr>
        <w:ind w:firstLine="560" w:firstLineChars="200"/>
        <w:rPr>
          <w:rFonts w:ascii="ˎ̥" w:hAnsi="ˎ̥" w:cs="Arial"/>
          <w:color w:val="auto"/>
          <w:kern w:val="0"/>
          <w:sz w:val="28"/>
          <w:szCs w:val="28"/>
        </w:rPr>
      </w:pPr>
    </w:p>
    <w:p w14:paraId="52F3B8B1">
      <w:pPr>
        <w:ind w:firstLine="4480" w:firstLineChars="1600"/>
        <w:rPr>
          <w:rFonts w:ascii="宋体" w:hAnsi="宋体" w:eastAsia="宋体" w:cs="宋体"/>
          <w:color w:val="auto"/>
          <w:sz w:val="28"/>
          <w:szCs w:val="28"/>
        </w:rPr>
      </w:pPr>
      <w:r>
        <w:rPr>
          <w:rFonts w:hint="eastAsia" w:ascii="宋体" w:hAnsi="宋体" w:eastAsia="宋体" w:cs="宋体"/>
          <w:color w:val="auto"/>
          <w:sz w:val="28"/>
          <w:szCs w:val="28"/>
        </w:rPr>
        <w:t>日期：　   年　　月　　日</w:t>
      </w:r>
    </w:p>
    <w:p w14:paraId="03C9EFC7">
      <w:pPr>
        <w:rPr>
          <w:rFonts w:ascii="仿宋_GB2312" w:hAnsi="仿宋_GB2312" w:eastAsia="仿宋_GB2312" w:cs="仿宋_GB2312"/>
          <w:color w:val="auto"/>
          <w:spacing w:val="20"/>
          <w:sz w:val="44"/>
        </w:rPr>
      </w:pPr>
      <w:r>
        <w:rPr>
          <w:rFonts w:hint="eastAsia" w:ascii="仿宋_GB2312" w:hAnsi="仿宋_GB2312" w:eastAsia="仿宋_GB2312" w:cs="仿宋_GB2312"/>
          <w:color w:val="auto"/>
          <w:spacing w:val="20"/>
          <w:sz w:val="44"/>
        </w:rPr>
        <w:br w:type="page"/>
      </w:r>
    </w:p>
    <w:p w14:paraId="20B482AC">
      <w:pPr>
        <w:jc w:val="center"/>
        <w:outlineLvl w:val="0"/>
        <w:rPr>
          <w:color w:val="auto"/>
          <w:szCs w:val="21"/>
        </w:rPr>
      </w:pPr>
      <w:bookmarkStart w:id="4" w:name="_Toc369441998"/>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（适用于除小餐饮、从事食品经营管理之外的餐饮服务经营者）</w:t>
      </w:r>
      <w:bookmarkEnd w:id="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4F33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034" w:type="dxa"/>
            <w:vAlign w:val="center"/>
          </w:tcPr>
          <w:p w14:paraId="4233021E">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57D283CA">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0BDB6BF9">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3AC4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3325B33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37F0F41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 xml:space="preserve">食品安全自查制度  </w:t>
            </w:r>
          </w:p>
        </w:tc>
        <w:tc>
          <w:tcPr>
            <w:tcW w:w="1983" w:type="dxa"/>
            <w:vAlign w:val="center"/>
          </w:tcPr>
          <w:p w14:paraId="36CB964F">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DDC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333B7DF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76FED9CF">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食品安全追溯制度</w:t>
            </w:r>
          </w:p>
        </w:tc>
        <w:tc>
          <w:tcPr>
            <w:tcW w:w="1983" w:type="dxa"/>
            <w:vAlign w:val="center"/>
          </w:tcPr>
          <w:p w14:paraId="4E08540D">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98C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422BA8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789FE03D">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从业人员健康管理制度</w:t>
            </w:r>
          </w:p>
        </w:tc>
        <w:tc>
          <w:tcPr>
            <w:tcW w:w="1983" w:type="dxa"/>
            <w:vAlign w:val="center"/>
          </w:tcPr>
          <w:p w14:paraId="311812C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850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B980DE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18100D5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定期清洗消毒空调及通风设施制度</w:t>
            </w:r>
          </w:p>
        </w:tc>
        <w:tc>
          <w:tcPr>
            <w:tcW w:w="1983" w:type="dxa"/>
            <w:vAlign w:val="center"/>
          </w:tcPr>
          <w:p w14:paraId="7B1AA63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EC9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C91174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7F6F737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定期清洁卫生间制度</w:t>
            </w:r>
          </w:p>
        </w:tc>
        <w:tc>
          <w:tcPr>
            <w:tcW w:w="1983" w:type="dxa"/>
            <w:vAlign w:val="center"/>
          </w:tcPr>
          <w:p w14:paraId="54E84B8E">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3B65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0817C3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4A5C2D7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食品安全风险管控清单</w:t>
            </w:r>
          </w:p>
        </w:tc>
        <w:tc>
          <w:tcPr>
            <w:tcW w:w="1983" w:type="dxa"/>
            <w:vAlign w:val="center"/>
          </w:tcPr>
          <w:p w14:paraId="04511600">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0C6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BDE28A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6019CBA3">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日管控、周排查、月调度制度</w:t>
            </w:r>
          </w:p>
        </w:tc>
        <w:tc>
          <w:tcPr>
            <w:tcW w:w="1983" w:type="dxa"/>
            <w:vAlign w:val="center"/>
          </w:tcPr>
          <w:p w14:paraId="76163E95">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9D4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2D62DA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2A41475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食品安全管理人员培训和考核制度</w:t>
            </w:r>
          </w:p>
        </w:tc>
        <w:tc>
          <w:tcPr>
            <w:tcW w:w="1983" w:type="dxa"/>
            <w:vAlign w:val="center"/>
          </w:tcPr>
          <w:p w14:paraId="69A0194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83E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E1B209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52465EC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进货查验记录制度</w:t>
            </w:r>
          </w:p>
        </w:tc>
        <w:tc>
          <w:tcPr>
            <w:tcW w:w="1983" w:type="dxa"/>
            <w:vAlign w:val="center"/>
          </w:tcPr>
          <w:p w14:paraId="5A33BC1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A30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2CC297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3317F9E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场所及设施设备清洗消毒和维修保养制度</w:t>
            </w:r>
          </w:p>
        </w:tc>
        <w:tc>
          <w:tcPr>
            <w:tcW w:w="1983" w:type="dxa"/>
            <w:vAlign w:val="center"/>
          </w:tcPr>
          <w:p w14:paraId="6CF4BAE6">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AE7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C2A99C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21A8881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食品贮存管理制度</w:t>
            </w:r>
          </w:p>
        </w:tc>
        <w:tc>
          <w:tcPr>
            <w:tcW w:w="1983" w:type="dxa"/>
            <w:vAlign w:val="center"/>
          </w:tcPr>
          <w:p w14:paraId="52960B69">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EF3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F3B9C8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39A5F7B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废弃物处置制度</w:t>
            </w:r>
          </w:p>
        </w:tc>
        <w:tc>
          <w:tcPr>
            <w:tcW w:w="1983" w:type="dxa"/>
            <w:vAlign w:val="center"/>
          </w:tcPr>
          <w:p w14:paraId="1251A91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BF9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034" w:type="dxa"/>
            <w:vAlign w:val="center"/>
          </w:tcPr>
          <w:p w14:paraId="2BF24FCB">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47A4C57D">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不合格食品处置制度</w:t>
            </w:r>
          </w:p>
        </w:tc>
        <w:tc>
          <w:tcPr>
            <w:tcW w:w="1983" w:type="dxa"/>
            <w:vAlign w:val="center"/>
          </w:tcPr>
          <w:p w14:paraId="0FAC4B9E">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8E6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3903B9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5723" w:type="dxa"/>
            <w:vAlign w:val="center"/>
          </w:tcPr>
          <w:p w14:paraId="11523C49">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食品安全事故处置方案</w:t>
            </w:r>
          </w:p>
        </w:tc>
        <w:tc>
          <w:tcPr>
            <w:tcW w:w="1983" w:type="dxa"/>
            <w:vAlign w:val="center"/>
          </w:tcPr>
          <w:p w14:paraId="14CC25EC">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4F7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12614B2">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5723" w:type="dxa"/>
            <w:vAlign w:val="center"/>
          </w:tcPr>
          <w:p w14:paraId="1788AFA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食品经营过程控制制度</w:t>
            </w:r>
          </w:p>
        </w:tc>
        <w:tc>
          <w:tcPr>
            <w:tcW w:w="1983" w:type="dxa"/>
            <w:vAlign w:val="center"/>
          </w:tcPr>
          <w:p w14:paraId="4ECC54A9">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FDB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614D3B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5723" w:type="dxa"/>
            <w:vAlign w:val="center"/>
          </w:tcPr>
          <w:p w14:paraId="1F37213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原料供货商管理评价退出制度</w:t>
            </w:r>
          </w:p>
        </w:tc>
        <w:tc>
          <w:tcPr>
            <w:tcW w:w="1983" w:type="dxa"/>
            <w:vAlign w:val="center"/>
          </w:tcPr>
          <w:p w14:paraId="2079164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6EF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82FA588">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5723" w:type="dxa"/>
            <w:vAlign w:val="center"/>
          </w:tcPr>
          <w:p w14:paraId="19D37868">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79618F53">
            <w:pPr>
              <w:spacing w:before="0" w:after="0" w:line="240" w:lineRule="auto"/>
              <w:jc w:val="center"/>
              <w:rPr>
                <w:rFonts w:ascii="宋体" w:hAnsi="宋体" w:eastAsia="宋体" w:cs="宋体"/>
                <w:color w:val="auto"/>
                <w:sz w:val="21"/>
                <w:szCs w:val="21"/>
              </w:rPr>
            </w:pPr>
          </w:p>
        </w:tc>
      </w:tr>
      <w:tr w14:paraId="0E3E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D212D23">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5723" w:type="dxa"/>
            <w:vAlign w:val="center"/>
          </w:tcPr>
          <w:p w14:paraId="1DC32376">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44046F2B">
            <w:pPr>
              <w:spacing w:before="0" w:after="0" w:line="240" w:lineRule="auto"/>
              <w:jc w:val="center"/>
              <w:rPr>
                <w:rFonts w:ascii="宋体" w:hAnsi="宋体" w:eastAsia="宋体" w:cs="宋体"/>
                <w:color w:val="auto"/>
                <w:sz w:val="21"/>
                <w:szCs w:val="21"/>
              </w:rPr>
            </w:pPr>
          </w:p>
        </w:tc>
      </w:tr>
      <w:tr w14:paraId="66E2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exact"/>
          <w:jc w:val="center"/>
        </w:trPr>
        <w:tc>
          <w:tcPr>
            <w:tcW w:w="1034" w:type="dxa"/>
            <w:vAlign w:val="center"/>
          </w:tcPr>
          <w:p w14:paraId="2161BD5B">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5723" w:type="dxa"/>
            <w:vAlign w:val="center"/>
          </w:tcPr>
          <w:p w14:paraId="33FF7B4A">
            <w:pPr>
              <w:wordWrap w:val="0"/>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承</w:t>
            </w:r>
            <w:r>
              <w:rPr>
                <w:rFonts w:hint="eastAsia" w:ascii="仿宋_GB2312" w:hAnsi="仿宋_GB2312" w:eastAsia="仿宋_GB2312" w:cs="仿宋_GB2312"/>
                <w:color w:val="auto"/>
                <w:sz w:val="24"/>
                <w:szCs w:val="24"/>
                <w:lang w:val="zh-CN"/>
              </w:rPr>
              <w:t>包经营管理制度（包括但不限于以下内容：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tc>
        <w:tc>
          <w:tcPr>
            <w:tcW w:w="1983" w:type="dxa"/>
            <w:vAlign w:val="center"/>
          </w:tcPr>
          <w:p w14:paraId="455E47E9">
            <w:pPr>
              <w:spacing w:before="0" w:after="0" w:line="240" w:lineRule="auto"/>
              <w:jc w:val="center"/>
              <w:rPr>
                <w:rFonts w:ascii="宋体" w:hAnsi="宋体" w:eastAsia="宋体" w:cs="宋体"/>
                <w:color w:val="auto"/>
                <w:sz w:val="21"/>
                <w:szCs w:val="21"/>
              </w:rPr>
            </w:pPr>
          </w:p>
        </w:tc>
      </w:tr>
    </w:tbl>
    <w:p w14:paraId="408F10D6">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w:t>
      </w:r>
      <w:r>
        <w:rPr>
          <w:rFonts w:hint="eastAsia" w:ascii="宋体" w:hAnsi="宋体" w:eastAsia="宋体" w:cs="宋体"/>
          <w:b/>
          <w:bCs/>
          <w:color w:val="auto"/>
          <w:sz w:val="21"/>
          <w:szCs w:val="21"/>
        </w:rPr>
        <w:t>经营者为非企业的除小餐饮、从事食品经营管理之外的餐饮服务提供者，需提交第1-5项制度；经营者为企业的除小餐饮、从事食品经营管理之外的餐饮服务提供者，需提交第1-15项制度；为中央厨房、集体用餐配送单位、集中用餐单位食堂的，还需另外提交第16项制度</w:t>
      </w:r>
      <w:r>
        <w:rPr>
          <w:rFonts w:hint="eastAsia" w:ascii="宋体" w:hAnsi="宋体" w:eastAsia="宋体" w:cs="宋体"/>
          <w:b/>
          <w:bCs/>
          <w:color w:val="auto"/>
          <w:sz w:val="21"/>
          <w:szCs w:val="21"/>
          <w:lang w:val="zh-CN"/>
        </w:rPr>
        <w:t>；食品经营者采购和使用食品相关产品，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17项制度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18项制度；集中用餐单位引入社会经营单位承包或委托经营食堂的，还需另外提交第19项制度。</w:t>
      </w:r>
    </w:p>
    <w:p w14:paraId="6A7EA65A">
      <w:pPr>
        <w:ind w:firstLine="560" w:firstLineChars="200"/>
        <w:rPr>
          <w:color w:val="auto"/>
          <w:sz w:val="28"/>
          <w:szCs w:val="28"/>
        </w:rPr>
      </w:pPr>
    </w:p>
    <w:p w14:paraId="144AD5E7">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3B1783DE">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59B1831B">
      <w:pPr>
        <w:ind w:firstLine="560" w:firstLineChars="200"/>
        <w:rPr>
          <w:rFonts w:ascii="ˎ̥" w:hAnsi="ˎ̥" w:cs="Arial"/>
          <w:color w:val="auto"/>
          <w:kern w:val="0"/>
          <w:sz w:val="28"/>
          <w:szCs w:val="28"/>
        </w:rPr>
      </w:pPr>
    </w:p>
    <w:p w14:paraId="2CE6E9AB">
      <w:pPr>
        <w:ind w:firstLine="4480" w:firstLineChars="1600"/>
        <w:rPr>
          <w:color w:val="auto"/>
        </w:rPr>
      </w:pPr>
      <w:r>
        <w:rPr>
          <w:rFonts w:hint="eastAsia" w:ascii="宋体" w:hAnsi="宋体" w:eastAsia="宋体" w:cs="宋体"/>
          <w:color w:val="auto"/>
          <w:sz w:val="28"/>
          <w:szCs w:val="28"/>
        </w:rPr>
        <w:t>日期：　   年　　月　　日</w:t>
      </w:r>
    </w:p>
    <w:p w14:paraId="09319ECE">
      <w:pPr>
        <w:rPr>
          <w:color w:val="auto"/>
        </w:rPr>
      </w:pPr>
    </w:p>
    <w:p w14:paraId="4E6C3C47">
      <w:pPr>
        <w:pStyle w:val="6"/>
        <w:rPr>
          <w:rFonts w:hint="default"/>
          <w:color w:val="auto"/>
        </w:rPr>
      </w:pPr>
    </w:p>
    <w:p w14:paraId="78310745">
      <w:pPr>
        <w:pStyle w:val="6"/>
        <w:rPr>
          <w:rFonts w:hint="default"/>
          <w:color w:val="auto"/>
        </w:rPr>
      </w:pPr>
    </w:p>
    <w:p w14:paraId="410764F1">
      <w:pPr>
        <w:pStyle w:val="6"/>
        <w:rPr>
          <w:rFonts w:hint="default"/>
          <w:color w:val="auto"/>
        </w:rPr>
      </w:pPr>
    </w:p>
    <w:p w14:paraId="1A495519">
      <w:pPr>
        <w:pStyle w:val="6"/>
        <w:rPr>
          <w:rFonts w:hint="default"/>
          <w:color w:val="auto"/>
        </w:rPr>
      </w:pPr>
    </w:p>
    <w:p w14:paraId="5819F7B6">
      <w:pPr>
        <w:rPr>
          <w:rFonts w:ascii="仿宋_GB2312" w:hAnsi="仿宋_GB2312" w:eastAsia="仿宋_GB2312" w:cs="仿宋_GB2312"/>
          <w:color w:val="auto"/>
          <w:spacing w:val="20"/>
          <w:sz w:val="44"/>
        </w:rPr>
      </w:pPr>
      <w:r>
        <w:rPr>
          <w:rFonts w:hint="eastAsia" w:ascii="仿宋_GB2312" w:hAnsi="仿宋_GB2312" w:eastAsia="仿宋_GB2312" w:cs="仿宋_GB2312"/>
          <w:color w:val="auto"/>
          <w:spacing w:val="20"/>
          <w:sz w:val="44"/>
        </w:rPr>
        <w:br w:type="page"/>
      </w:r>
    </w:p>
    <w:p w14:paraId="0012151C">
      <w:pPr>
        <w:jc w:val="center"/>
        <w:outlineLvl w:val="0"/>
        <w:rPr>
          <w:color w:val="auto"/>
          <w:szCs w:val="21"/>
        </w:rPr>
      </w:pPr>
      <w:bookmarkStart w:id="5" w:name="_Toc623427984"/>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（适用于小餐饮或仅从事简单制售的餐饮服务经营者）</w:t>
      </w:r>
      <w:bookmarkEnd w:id="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6EFF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34" w:type="dxa"/>
            <w:vAlign w:val="center"/>
          </w:tcPr>
          <w:p w14:paraId="5176C928">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4A7098FE">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4E5AD867">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4994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2842B808">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1FB8455B">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 xml:space="preserve">食品安全自查制度  </w:t>
            </w:r>
          </w:p>
        </w:tc>
        <w:tc>
          <w:tcPr>
            <w:tcW w:w="1983" w:type="dxa"/>
            <w:vAlign w:val="center"/>
          </w:tcPr>
          <w:p w14:paraId="1893C877">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855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6E62A467">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6951E50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食品安全追溯制度</w:t>
            </w:r>
          </w:p>
        </w:tc>
        <w:tc>
          <w:tcPr>
            <w:tcW w:w="1983" w:type="dxa"/>
            <w:vAlign w:val="center"/>
          </w:tcPr>
          <w:p w14:paraId="4C803B1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7FF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DA9AE40">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6309AF7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从业人员健康管理制度</w:t>
            </w:r>
          </w:p>
        </w:tc>
        <w:tc>
          <w:tcPr>
            <w:tcW w:w="1983" w:type="dxa"/>
            <w:vAlign w:val="center"/>
          </w:tcPr>
          <w:p w14:paraId="731876D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9E5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70C128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2D5C06D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定期清洗消毒空调及通风设施制度</w:t>
            </w:r>
          </w:p>
        </w:tc>
        <w:tc>
          <w:tcPr>
            <w:tcW w:w="1983" w:type="dxa"/>
            <w:vAlign w:val="center"/>
          </w:tcPr>
          <w:p w14:paraId="5A30FDC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E11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7B87B5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7C489518">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定期清洁卫生间制度</w:t>
            </w:r>
          </w:p>
        </w:tc>
        <w:tc>
          <w:tcPr>
            <w:tcW w:w="1983" w:type="dxa"/>
            <w:vAlign w:val="center"/>
          </w:tcPr>
          <w:p w14:paraId="686D6AC6">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4C6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364951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1183EB3B">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食品安全风险管控清单</w:t>
            </w:r>
          </w:p>
        </w:tc>
        <w:tc>
          <w:tcPr>
            <w:tcW w:w="1983" w:type="dxa"/>
            <w:vAlign w:val="center"/>
          </w:tcPr>
          <w:p w14:paraId="07D5707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302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2A2B92A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5809215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日管控、周排查、月调度制度</w:t>
            </w:r>
          </w:p>
        </w:tc>
        <w:tc>
          <w:tcPr>
            <w:tcW w:w="1983" w:type="dxa"/>
            <w:vAlign w:val="center"/>
          </w:tcPr>
          <w:p w14:paraId="393BC8B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E28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6CC077F">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224D9F3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食品安全管理人员培训和考核制度</w:t>
            </w:r>
          </w:p>
        </w:tc>
        <w:tc>
          <w:tcPr>
            <w:tcW w:w="1983" w:type="dxa"/>
            <w:vAlign w:val="center"/>
          </w:tcPr>
          <w:p w14:paraId="25FB06F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C8B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4771DFA">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4F8196F0">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进货查验记录制度</w:t>
            </w:r>
          </w:p>
        </w:tc>
        <w:tc>
          <w:tcPr>
            <w:tcW w:w="1983" w:type="dxa"/>
            <w:vAlign w:val="center"/>
          </w:tcPr>
          <w:p w14:paraId="57EC20A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5A0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6FA15EDF">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35CB082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场所及设施设备清洗消毒和维修保养制度</w:t>
            </w:r>
          </w:p>
        </w:tc>
        <w:tc>
          <w:tcPr>
            <w:tcW w:w="1983" w:type="dxa"/>
            <w:vAlign w:val="center"/>
          </w:tcPr>
          <w:p w14:paraId="67CBD15B">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D5A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4E7A1A0A">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6F14708F">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食品贮存管理制度</w:t>
            </w:r>
          </w:p>
        </w:tc>
        <w:tc>
          <w:tcPr>
            <w:tcW w:w="1983" w:type="dxa"/>
            <w:vAlign w:val="center"/>
          </w:tcPr>
          <w:p w14:paraId="578274E6">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9C8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43A84BB">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1083486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废弃物处置制度</w:t>
            </w:r>
          </w:p>
        </w:tc>
        <w:tc>
          <w:tcPr>
            <w:tcW w:w="1983" w:type="dxa"/>
            <w:vAlign w:val="center"/>
          </w:tcPr>
          <w:p w14:paraId="7B3B6C6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CA4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34" w:type="dxa"/>
            <w:vAlign w:val="center"/>
          </w:tcPr>
          <w:p w14:paraId="04541430">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14D9238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不合格食品处置制度</w:t>
            </w:r>
          </w:p>
        </w:tc>
        <w:tc>
          <w:tcPr>
            <w:tcW w:w="1983" w:type="dxa"/>
            <w:vAlign w:val="center"/>
          </w:tcPr>
          <w:p w14:paraId="4319812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4DC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0678D3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5723" w:type="dxa"/>
            <w:vAlign w:val="center"/>
          </w:tcPr>
          <w:p w14:paraId="56FEA46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食品安全事故处置方案</w:t>
            </w:r>
          </w:p>
        </w:tc>
        <w:tc>
          <w:tcPr>
            <w:tcW w:w="1983" w:type="dxa"/>
            <w:vAlign w:val="center"/>
          </w:tcPr>
          <w:p w14:paraId="52AB4D4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D81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C9D9EC2">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5723" w:type="dxa"/>
            <w:vAlign w:val="center"/>
          </w:tcPr>
          <w:p w14:paraId="618A7F2E">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食品经营过程控制制度</w:t>
            </w:r>
          </w:p>
        </w:tc>
        <w:tc>
          <w:tcPr>
            <w:tcW w:w="1983" w:type="dxa"/>
            <w:vAlign w:val="center"/>
          </w:tcPr>
          <w:p w14:paraId="2B95A17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FE1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53D5C65">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5723" w:type="dxa"/>
            <w:vAlign w:val="center"/>
          </w:tcPr>
          <w:p w14:paraId="793F4196">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1BB1E1D7">
            <w:pPr>
              <w:spacing w:before="0" w:after="0" w:line="240" w:lineRule="auto"/>
              <w:jc w:val="center"/>
              <w:rPr>
                <w:rFonts w:ascii="宋体" w:hAnsi="宋体" w:eastAsia="宋体" w:cs="宋体"/>
                <w:color w:val="auto"/>
                <w:sz w:val="21"/>
                <w:szCs w:val="21"/>
              </w:rPr>
            </w:pPr>
          </w:p>
        </w:tc>
      </w:tr>
      <w:tr w14:paraId="42A0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50EF274">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5723" w:type="dxa"/>
            <w:vAlign w:val="center"/>
          </w:tcPr>
          <w:p w14:paraId="4B4A22FB">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3FD3BDE2">
            <w:pPr>
              <w:spacing w:before="0" w:after="0" w:line="240" w:lineRule="auto"/>
              <w:jc w:val="center"/>
              <w:rPr>
                <w:rFonts w:ascii="宋体" w:hAnsi="宋体" w:eastAsia="宋体" w:cs="宋体"/>
                <w:color w:val="auto"/>
                <w:sz w:val="21"/>
                <w:szCs w:val="21"/>
              </w:rPr>
            </w:pPr>
          </w:p>
        </w:tc>
      </w:tr>
      <w:tr w14:paraId="7B27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8384B6D">
            <w:pPr>
              <w:spacing w:before="0" w:after="0" w:line="240" w:lineRule="auto"/>
              <w:jc w:val="center"/>
              <w:rPr>
                <w:rFonts w:ascii="宋体" w:hAnsi="宋体" w:eastAsia="宋体" w:cs="宋体"/>
                <w:color w:val="auto"/>
                <w:sz w:val="21"/>
                <w:szCs w:val="21"/>
              </w:rPr>
            </w:pPr>
          </w:p>
        </w:tc>
        <w:tc>
          <w:tcPr>
            <w:tcW w:w="5723" w:type="dxa"/>
            <w:vAlign w:val="center"/>
          </w:tcPr>
          <w:p w14:paraId="07892DD4">
            <w:pPr>
              <w:spacing w:before="0" w:after="0" w:line="240" w:lineRule="auto"/>
              <w:rPr>
                <w:rFonts w:ascii="宋体" w:hAnsi="宋体" w:eastAsia="宋体" w:cs="宋体"/>
                <w:color w:val="auto"/>
                <w:kern w:val="0"/>
                <w:sz w:val="21"/>
                <w:szCs w:val="21"/>
              </w:rPr>
            </w:pPr>
          </w:p>
        </w:tc>
        <w:tc>
          <w:tcPr>
            <w:tcW w:w="1983" w:type="dxa"/>
            <w:vAlign w:val="center"/>
          </w:tcPr>
          <w:p w14:paraId="6E3DE289">
            <w:pPr>
              <w:spacing w:before="0" w:after="0" w:line="240" w:lineRule="auto"/>
              <w:jc w:val="center"/>
              <w:rPr>
                <w:rFonts w:ascii="宋体" w:hAnsi="宋体" w:eastAsia="宋体" w:cs="宋体"/>
                <w:color w:val="auto"/>
                <w:sz w:val="21"/>
                <w:szCs w:val="21"/>
              </w:rPr>
            </w:pPr>
          </w:p>
        </w:tc>
      </w:tr>
      <w:tr w14:paraId="2248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1F1AEFA">
            <w:pPr>
              <w:spacing w:before="0" w:after="0" w:line="240" w:lineRule="auto"/>
              <w:jc w:val="center"/>
              <w:rPr>
                <w:rFonts w:ascii="宋体" w:hAnsi="宋体" w:eastAsia="宋体" w:cs="宋体"/>
                <w:color w:val="auto"/>
                <w:sz w:val="21"/>
                <w:szCs w:val="21"/>
              </w:rPr>
            </w:pPr>
          </w:p>
        </w:tc>
        <w:tc>
          <w:tcPr>
            <w:tcW w:w="5723" w:type="dxa"/>
            <w:vAlign w:val="center"/>
          </w:tcPr>
          <w:p w14:paraId="7E9F51C0">
            <w:pPr>
              <w:spacing w:before="0" w:after="0" w:line="240" w:lineRule="auto"/>
              <w:rPr>
                <w:rFonts w:ascii="宋体" w:hAnsi="宋体" w:eastAsia="宋体" w:cs="宋体"/>
                <w:color w:val="auto"/>
                <w:kern w:val="0"/>
                <w:sz w:val="21"/>
                <w:szCs w:val="21"/>
              </w:rPr>
            </w:pPr>
          </w:p>
        </w:tc>
        <w:tc>
          <w:tcPr>
            <w:tcW w:w="1983" w:type="dxa"/>
            <w:vAlign w:val="center"/>
          </w:tcPr>
          <w:p w14:paraId="658E8800">
            <w:pPr>
              <w:spacing w:before="0" w:after="0" w:line="240" w:lineRule="auto"/>
              <w:jc w:val="center"/>
              <w:rPr>
                <w:rFonts w:ascii="宋体" w:hAnsi="宋体" w:eastAsia="宋体" w:cs="宋体"/>
                <w:color w:val="auto"/>
                <w:sz w:val="21"/>
                <w:szCs w:val="21"/>
              </w:rPr>
            </w:pPr>
          </w:p>
        </w:tc>
      </w:tr>
      <w:tr w14:paraId="3AD0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B9E733F">
            <w:pPr>
              <w:spacing w:before="0" w:after="0" w:line="240" w:lineRule="auto"/>
              <w:jc w:val="center"/>
              <w:rPr>
                <w:rFonts w:ascii="宋体" w:hAnsi="宋体" w:eastAsia="宋体" w:cs="宋体"/>
                <w:color w:val="auto"/>
                <w:sz w:val="21"/>
                <w:szCs w:val="21"/>
              </w:rPr>
            </w:pPr>
          </w:p>
        </w:tc>
        <w:tc>
          <w:tcPr>
            <w:tcW w:w="5723" w:type="dxa"/>
            <w:vAlign w:val="center"/>
          </w:tcPr>
          <w:p w14:paraId="207139FF">
            <w:pPr>
              <w:spacing w:before="0" w:after="0" w:line="240" w:lineRule="auto"/>
              <w:rPr>
                <w:rFonts w:ascii="宋体" w:hAnsi="宋体" w:eastAsia="宋体" w:cs="宋体"/>
                <w:color w:val="auto"/>
                <w:kern w:val="0"/>
                <w:sz w:val="21"/>
                <w:szCs w:val="21"/>
              </w:rPr>
            </w:pPr>
          </w:p>
        </w:tc>
        <w:tc>
          <w:tcPr>
            <w:tcW w:w="1983" w:type="dxa"/>
            <w:vAlign w:val="center"/>
          </w:tcPr>
          <w:p w14:paraId="30A5C57D">
            <w:pPr>
              <w:spacing w:before="0" w:after="0" w:line="240" w:lineRule="auto"/>
              <w:jc w:val="center"/>
              <w:rPr>
                <w:rFonts w:ascii="宋体" w:hAnsi="宋体" w:eastAsia="宋体" w:cs="宋体"/>
                <w:color w:val="auto"/>
                <w:sz w:val="21"/>
                <w:szCs w:val="21"/>
              </w:rPr>
            </w:pPr>
          </w:p>
        </w:tc>
      </w:tr>
    </w:tbl>
    <w:p w14:paraId="3942C5E8">
      <w:pPr>
        <w:ind w:firstLine="422" w:firstLineChars="200"/>
        <w:rPr>
          <w:rFonts w:ascii="宋体" w:hAnsi="宋体" w:eastAsia="宋体" w:cs="宋体"/>
          <w:b/>
          <w:bCs/>
          <w:color w:val="auto"/>
          <w:sz w:val="21"/>
          <w:szCs w:val="21"/>
        </w:rPr>
      </w:pPr>
    </w:p>
    <w:p w14:paraId="5646F7B0">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w:t>
      </w:r>
      <w:r>
        <w:rPr>
          <w:rFonts w:hint="eastAsia" w:ascii="宋体" w:hAnsi="宋体" w:eastAsia="宋体" w:cs="宋体"/>
          <w:b/>
          <w:bCs/>
          <w:color w:val="auto"/>
          <w:sz w:val="21"/>
          <w:szCs w:val="21"/>
        </w:rPr>
        <w:t>经营者为</w:t>
      </w:r>
      <w:r>
        <w:rPr>
          <w:rFonts w:hint="eastAsia" w:ascii="宋体" w:hAnsi="宋体" w:eastAsia="宋体" w:cs="宋体"/>
          <w:b/>
          <w:bCs/>
          <w:color w:val="auto"/>
          <w:sz w:val="21"/>
          <w:szCs w:val="21"/>
        </w:rPr>
        <w:t>非企业的</w:t>
      </w:r>
      <w:bookmarkStart w:id="9" w:name="_GoBack"/>
      <w:bookmarkEnd w:id="9"/>
      <w:r>
        <w:rPr>
          <w:rFonts w:hint="eastAsia" w:ascii="宋体" w:hAnsi="宋体" w:eastAsia="宋体" w:cs="宋体"/>
          <w:b/>
          <w:bCs/>
          <w:color w:val="auto"/>
          <w:sz w:val="21"/>
          <w:szCs w:val="21"/>
        </w:rPr>
        <w:t>小餐饮或仅从事简单制售的餐饮服务提供者，需提交第1-5项制度；经营者为企业的小餐饮或仅从事简单制售的餐饮服务提供者，需提交第1-15项制度；</w:t>
      </w:r>
      <w:r>
        <w:rPr>
          <w:rFonts w:hint="eastAsia" w:ascii="宋体" w:hAnsi="宋体" w:eastAsia="宋体" w:cs="宋体"/>
          <w:b/>
          <w:bCs/>
          <w:color w:val="auto"/>
          <w:sz w:val="21"/>
          <w:szCs w:val="21"/>
          <w:lang w:val="zh-CN"/>
        </w:rPr>
        <w:t>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16项制度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17项制度。</w:t>
      </w:r>
    </w:p>
    <w:p w14:paraId="35E7E890">
      <w:pPr>
        <w:ind w:firstLine="560" w:firstLineChars="200"/>
        <w:rPr>
          <w:color w:val="auto"/>
          <w:sz w:val="28"/>
          <w:szCs w:val="28"/>
        </w:rPr>
      </w:pPr>
    </w:p>
    <w:p w14:paraId="4A565AD7">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6D2C6267">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6A87A0E1">
      <w:pPr>
        <w:ind w:firstLine="560" w:firstLineChars="200"/>
        <w:rPr>
          <w:rFonts w:ascii="ˎ̥" w:hAnsi="ˎ̥" w:cs="Arial"/>
          <w:color w:val="auto"/>
          <w:kern w:val="0"/>
          <w:sz w:val="28"/>
          <w:szCs w:val="28"/>
        </w:rPr>
      </w:pPr>
    </w:p>
    <w:p w14:paraId="1B3C6FE0">
      <w:pPr>
        <w:ind w:firstLine="4480" w:firstLineChars="1600"/>
        <w:rPr>
          <w:color w:val="auto"/>
        </w:rPr>
      </w:pPr>
      <w:r>
        <w:rPr>
          <w:rFonts w:hint="eastAsia" w:ascii="宋体" w:hAnsi="宋体" w:eastAsia="宋体" w:cs="宋体"/>
          <w:color w:val="auto"/>
          <w:sz w:val="28"/>
          <w:szCs w:val="28"/>
        </w:rPr>
        <w:t>日期：　   年　　月　　日</w:t>
      </w:r>
    </w:p>
    <w:p w14:paraId="40313476">
      <w:pPr>
        <w:pStyle w:val="6"/>
        <w:rPr>
          <w:rFonts w:hint="default"/>
          <w:color w:val="auto"/>
        </w:rPr>
      </w:pPr>
    </w:p>
    <w:p w14:paraId="7AEC6AB1">
      <w:pPr>
        <w:pStyle w:val="6"/>
        <w:rPr>
          <w:rFonts w:hint="default"/>
          <w:color w:val="auto"/>
        </w:rPr>
      </w:pPr>
    </w:p>
    <w:p w14:paraId="559660B0">
      <w:pPr>
        <w:pStyle w:val="6"/>
        <w:rPr>
          <w:rFonts w:hint="default"/>
          <w:color w:val="auto"/>
        </w:rPr>
      </w:pPr>
    </w:p>
    <w:p w14:paraId="21547022">
      <w:pPr>
        <w:pStyle w:val="6"/>
        <w:rPr>
          <w:rFonts w:hint="default"/>
          <w:color w:val="auto"/>
        </w:rPr>
      </w:pPr>
    </w:p>
    <w:p w14:paraId="43AD20CC">
      <w:pPr>
        <w:pStyle w:val="6"/>
        <w:rPr>
          <w:rFonts w:hint="default"/>
          <w:color w:val="auto"/>
        </w:rPr>
      </w:pPr>
    </w:p>
    <w:p w14:paraId="0BCFAE30">
      <w:pPr>
        <w:pStyle w:val="6"/>
        <w:rPr>
          <w:rFonts w:hint="default"/>
          <w:color w:val="auto"/>
        </w:rPr>
      </w:pPr>
    </w:p>
    <w:p w14:paraId="2B0D3003">
      <w:pPr>
        <w:pStyle w:val="6"/>
        <w:rPr>
          <w:rFonts w:hint="default"/>
          <w:color w:val="auto"/>
        </w:rPr>
      </w:pPr>
    </w:p>
    <w:p w14:paraId="2E6401EE">
      <w:pPr>
        <w:pStyle w:val="6"/>
        <w:rPr>
          <w:rFonts w:hint="default"/>
          <w:color w:val="auto"/>
        </w:rPr>
      </w:pPr>
    </w:p>
    <w:p w14:paraId="2DEEA21E">
      <w:pPr>
        <w:pStyle w:val="6"/>
        <w:rPr>
          <w:rFonts w:hint="default"/>
          <w:color w:val="auto"/>
        </w:rPr>
      </w:pPr>
    </w:p>
    <w:p w14:paraId="7EE1462B">
      <w:pPr>
        <w:pStyle w:val="6"/>
        <w:rPr>
          <w:rFonts w:hint="default"/>
          <w:color w:val="auto"/>
        </w:rPr>
      </w:pPr>
    </w:p>
    <w:p w14:paraId="751486C0">
      <w:pPr>
        <w:pStyle w:val="6"/>
        <w:rPr>
          <w:rFonts w:hint="default"/>
          <w:color w:val="auto"/>
        </w:rPr>
      </w:pPr>
    </w:p>
    <w:p w14:paraId="4E474B91">
      <w:pPr>
        <w:pStyle w:val="6"/>
        <w:rPr>
          <w:rFonts w:hint="default"/>
          <w:color w:val="auto"/>
        </w:rPr>
      </w:pPr>
    </w:p>
    <w:p w14:paraId="224A0426">
      <w:pPr>
        <w:pStyle w:val="6"/>
        <w:rPr>
          <w:rFonts w:hint="default"/>
          <w:color w:val="auto"/>
        </w:rPr>
      </w:pPr>
    </w:p>
    <w:p w14:paraId="38C6A095">
      <w:pPr>
        <w:pStyle w:val="6"/>
        <w:rPr>
          <w:rFonts w:hint="default"/>
          <w:color w:val="auto"/>
        </w:rPr>
      </w:pPr>
    </w:p>
    <w:p w14:paraId="310ACA93">
      <w:pPr>
        <w:pStyle w:val="6"/>
        <w:rPr>
          <w:rFonts w:hint="default"/>
          <w:color w:val="auto"/>
        </w:rPr>
      </w:pPr>
    </w:p>
    <w:p w14:paraId="57450910">
      <w:pPr>
        <w:pStyle w:val="6"/>
        <w:rPr>
          <w:rFonts w:hint="default"/>
          <w:color w:val="auto"/>
        </w:rPr>
      </w:pPr>
    </w:p>
    <w:p w14:paraId="1792F577">
      <w:pPr>
        <w:pStyle w:val="6"/>
        <w:rPr>
          <w:rFonts w:hint="default"/>
          <w:color w:val="auto"/>
        </w:rPr>
      </w:pPr>
    </w:p>
    <w:p w14:paraId="010F1D33">
      <w:pPr>
        <w:rPr>
          <w:rFonts w:ascii="仿宋_GB2312" w:hAnsi="仿宋_GB2312" w:eastAsia="仿宋_GB2312" w:cs="仿宋_GB2312"/>
          <w:color w:val="auto"/>
          <w:spacing w:val="-23"/>
          <w:sz w:val="44"/>
        </w:rPr>
      </w:pPr>
      <w:r>
        <w:rPr>
          <w:rFonts w:hint="eastAsia" w:ascii="仿宋_GB2312" w:hAnsi="仿宋_GB2312" w:eastAsia="仿宋_GB2312" w:cs="仿宋_GB2312"/>
          <w:color w:val="auto"/>
          <w:spacing w:val="-23"/>
          <w:sz w:val="44"/>
        </w:rPr>
        <w:br w:type="page"/>
      </w:r>
    </w:p>
    <w:p w14:paraId="29F01F5C">
      <w:pPr>
        <w:jc w:val="center"/>
        <w:outlineLvl w:val="0"/>
        <w:rPr>
          <w:b/>
          <w:bCs/>
          <w:color w:val="auto"/>
          <w:spacing w:val="-20"/>
          <w:sz w:val="28"/>
          <w:szCs w:val="21"/>
        </w:rPr>
      </w:pPr>
      <w:bookmarkStart w:id="6" w:name="_Toc1016258563"/>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pacing w:val="-20"/>
          <w:sz w:val="28"/>
          <w:szCs w:val="28"/>
        </w:rPr>
        <w:t>（适用于食品销售连锁管理总部、餐饮服务连锁管理总部或餐饮服务管理企业）</w:t>
      </w:r>
      <w:bookmarkEnd w:id="6"/>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09B9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1034" w:type="dxa"/>
            <w:vAlign w:val="center"/>
          </w:tcPr>
          <w:p w14:paraId="48E0E600">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1EFDBCE4">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2ACB2EB9">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6BFC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AA2735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52A37E00">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食品安全风险管控清单</w:t>
            </w:r>
          </w:p>
        </w:tc>
        <w:tc>
          <w:tcPr>
            <w:tcW w:w="1983" w:type="dxa"/>
            <w:vAlign w:val="center"/>
          </w:tcPr>
          <w:p w14:paraId="1E60FFB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F04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94E1CD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0F3E8E9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日管控、周排查、月调度制度</w:t>
            </w:r>
          </w:p>
        </w:tc>
        <w:tc>
          <w:tcPr>
            <w:tcW w:w="1983" w:type="dxa"/>
            <w:vAlign w:val="center"/>
          </w:tcPr>
          <w:p w14:paraId="454319CE">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E93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A35B9F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7F88B4FD">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人员培训和考核制度</w:t>
            </w:r>
          </w:p>
        </w:tc>
        <w:tc>
          <w:tcPr>
            <w:tcW w:w="1983" w:type="dxa"/>
            <w:vAlign w:val="center"/>
          </w:tcPr>
          <w:p w14:paraId="7F239185">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FAC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7C4C8B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6DA86D18">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进货查验制度</w:t>
            </w:r>
          </w:p>
        </w:tc>
        <w:tc>
          <w:tcPr>
            <w:tcW w:w="1983" w:type="dxa"/>
            <w:vAlign w:val="center"/>
          </w:tcPr>
          <w:p w14:paraId="304A41B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DE5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DBCBD1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621172D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食品安全事故处置方案</w:t>
            </w:r>
          </w:p>
        </w:tc>
        <w:tc>
          <w:tcPr>
            <w:tcW w:w="1983" w:type="dxa"/>
            <w:vAlign w:val="center"/>
          </w:tcPr>
          <w:p w14:paraId="73EAC41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39AC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4C8FDA6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5B5483B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原料供货商管理评价制度以及退出机制</w:t>
            </w:r>
          </w:p>
        </w:tc>
        <w:tc>
          <w:tcPr>
            <w:tcW w:w="1983" w:type="dxa"/>
            <w:vAlign w:val="center"/>
          </w:tcPr>
          <w:p w14:paraId="2A88C82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74D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034" w:type="dxa"/>
            <w:vAlign w:val="center"/>
          </w:tcPr>
          <w:p w14:paraId="20E4AEEB">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788D666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有与连锁管理运营模式相适应的中央厨房管理、配送中心管理、门店巡查、内控等制度；</w:t>
            </w:r>
          </w:p>
        </w:tc>
        <w:tc>
          <w:tcPr>
            <w:tcW w:w="1983" w:type="dxa"/>
            <w:vAlign w:val="center"/>
          </w:tcPr>
          <w:p w14:paraId="30CDF69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3B4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034" w:type="dxa"/>
            <w:vAlign w:val="center"/>
          </w:tcPr>
          <w:p w14:paraId="394C5525">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01C1F7D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有对中央厨房、配送中心、门店选址及设备布局和工艺流程的要求；</w:t>
            </w:r>
          </w:p>
        </w:tc>
        <w:tc>
          <w:tcPr>
            <w:tcW w:w="1983" w:type="dxa"/>
            <w:vAlign w:val="center"/>
          </w:tcPr>
          <w:p w14:paraId="6D01639E">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7D6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1034" w:type="dxa"/>
            <w:vAlign w:val="center"/>
          </w:tcPr>
          <w:p w14:paraId="3B1D414F">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335C1C78">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有对中央厨房、配送中心、门店的设备或者设施要求，包括消毒、更衣、盥洗、采光、照明、通风、防腐、防尘、防蝇、防鼠、防虫、洗涤以及处理废水、存放垃圾和废弃物的设备或者设施要求等制度。</w:t>
            </w:r>
          </w:p>
        </w:tc>
        <w:tc>
          <w:tcPr>
            <w:tcW w:w="1983" w:type="dxa"/>
            <w:vAlign w:val="center"/>
          </w:tcPr>
          <w:p w14:paraId="14D39856">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EAE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1034" w:type="dxa"/>
            <w:vAlign w:val="center"/>
          </w:tcPr>
          <w:p w14:paraId="7741181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07DA2FEC">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餐饮服务管理企业设立分公司的，应具有对分公司统一的人员管理、食品安全管理等制度，确保分公司具有与其经营规模相适应数量的人员以及食品安全管理能力。</w:t>
            </w:r>
          </w:p>
        </w:tc>
        <w:tc>
          <w:tcPr>
            <w:tcW w:w="1983" w:type="dxa"/>
            <w:vAlign w:val="center"/>
          </w:tcPr>
          <w:p w14:paraId="7CE6C91F">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4EC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trPr>
        <w:tc>
          <w:tcPr>
            <w:tcW w:w="1034" w:type="dxa"/>
            <w:vAlign w:val="center"/>
          </w:tcPr>
          <w:p w14:paraId="4443F58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45D3CAD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餐饮服务管理企业设立子公司、绝对控股其他企业的，应具有对子公司、绝对控股的其他企业的人员管理、食品安全管理、品牌管理等制度。</w:t>
            </w:r>
          </w:p>
        </w:tc>
        <w:tc>
          <w:tcPr>
            <w:tcW w:w="1983" w:type="dxa"/>
            <w:vAlign w:val="center"/>
          </w:tcPr>
          <w:p w14:paraId="3818BC9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F7E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4CCFF6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6AD75BA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5BCD750B">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EF7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34" w:type="dxa"/>
            <w:vAlign w:val="center"/>
          </w:tcPr>
          <w:p w14:paraId="571C20BC">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623050E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1541739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D14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41C6F6E">
            <w:pPr>
              <w:spacing w:before="0" w:after="0" w:line="240" w:lineRule="auto"/>
              <w:jc w:val="center"/>
              <w:rPr>
                <w:rFonts w:ascii="宋体" w:hAnsi="宋体" w:eastAsia="宋体" w:cs="宋体"/>
                <w:color w:val="auto"/>
                <w:sz w:val="21"/>
                <w:szCs w:val="21"/>
              </w:rPr>
            </w:pPr>
          </w:p>
        </w:tc>
        <w:tc>
          <w:tcPr>
            <w:tcW w:w="5723" w:type="dxa"/>
            <w:vAlign w:val="center"/>
          </w:tcPr>
          <w:p w14:paraId="026ADAFC">
            <w:pPr>
              <w:spacing w:before="0" w:after="0" w:line="240" w:lineRule="auto"/>
              <w:rPr>
                <w:rFonts w:ascii="宋体" w:hAnsi="宋体" w:eastAsia="宋体" w:cs="宋体"/>
                <w:color w:val="auto"/>
                <w:kern w:val="0"/>
                <w:sz w:val="21"/>
                <w:szCs w:val="21"/>
              </w:rPr>
            </w:pPr>
          </w:p>
        </w:tc>
        <w:tc>
          <w:tcPr>
            <w:tcW w:w="1983" w:type="dxa"/>
            <w:vAlign w:val="center"/>
          </w:tcPr>
          <w:p w14:paraId="3FCF1B73">
            <w:pPr>
              <w:spacing w:before="0" w:after="0" w:line="240" w:lineRule="auto"/>
              <w:jc w:val="center"/>
              <w:rPr>
                <w:rFonts w:ascii="宋体" w:hAnsi="宋体" w:eastAsia="宋体" w:cs="宋体"/>
                <w:color w:val="auto"/>
                <w:sz w:val="21"/>
                <w:szCs w:val="21"/>
              </w:rPr>
            </w:pPr>
          </w:p>
        </w:tc>
      </w:tr>
      <w:tr w14:paraId="0F24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1984F6E">
            <w:pPr>
              <w:spacing w:before="0" w:after="0" w:line="240" w:lineRule="auto"/>
              <w:jc w:val="center"/>
              <w:rPr>
                <w:rFonts w:ascii="宋体" w:hAnsi="宋体" w:eastAsia="宋体" w:cs="宋体"/>
                <w:color w:val="auto"/>
                <w:sz w:val="21"/>
                <w:szCs w:val="21"/>
              </w:rPr>
            </w:pPr>
          </w:p>
        </w:tc>
        <w:tc>
          <w:tcPr>
            <w:tcW w:w="5723" w:type="dxa"/>
            <w:vAlign w:val="center"/>
          </w:tcPr>
          <w:p w14:paraId="0B727641">
            <w:pPr>
              <w:spacing w:before="0" w:after="0" w:line="240" w:lineRule="auto"/>
              <w:rPr>
                <w:rFonts w:ascii="宋体" w:hAnsi="宋体" w:eastAsia="宋体" w:cs="宋体"/>
                <w:color w:val="auto"/>
                <w:kern w:val="0"/>
                <w:sz w:val="21"/>
                <w:szCs w:val="21"/>
              </w:rPr>
            </w:pPr>
          </w:p>
        </w:tc>
        <w:tc>
          <w:tcPr>
            <w:tcW w:w="1983" w:type="dxa"/>
            <w:vAlign w:val="center"/>
          </w:tcPr>
          <w:p w14:paraId="172D69FD">
            <w:pPr>
              <w:spacing w:before="0" w:after="0" w:line="240" w:lineRule="auto"/>
              <w:jc w:val="center"/>
              <w:rPr>
                <w:rFonts w:ascii="宋体" w:hAnsi="宋体" w:eastAsia="宋体" w:cs="宋体"/>
                <w:color w:val="auto"/>
                <w:sz w:val="21"/>
                <w:szCs w:val="21"/>
              </w:rPr>
            </w:pPr>
          </w:p>
        </w:tc>
      </w:tr>
    </w:tbl>
    <w:p w14:paraId="0E6ECFE0">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注：从事</w:t>
      </w:r>
      <w:r>
        <w:rPr>
          <w:rFonts w:hint="eastAsia" w:ascii="宋体" w:hAnsi="宋体" w:eastAsia="宋体" w:cs="宋体"/>
          <w:b/>
          <w:bCs/>
          <w:color w:val="auto"/>
          <w:sz w:val="21"/>
          <w:szCs w:val="21"/>
          <w:lang w:val="zh-CN"/>
        </w:rPr>
        <w:t>食品销售连锁企业总部和餐饮服务连锁企业总部</w:t>
      </w:r>
      <w:r>
        <w:rPr>
          <w:rFonts w:hint="eastAsia" w:ascii="宋体" w:hAnsi="宋体" w:eastAsia="宋体" w:cs="宋体"/>
          <w:b/>
          <w:bCs/>
          <w:color w:val="auto"/>
          <w:sz w:val="21"/>
          <w:szCs w:val="21"/>
        </w:rPr>
        <w:t>的食品经营管理的经营者，需提交第1-9项制度。</w:t>
      </w:r>
      <w:r>
        <w:rPr>
          <w:rFonts w:hint="eastAsia" w:ascii="宋体" w:hAnsi="宋体" w:eastAsia="宋体" w:cs="宋体"/>
          <w:b/>
          <w:bCs/>
          <w:color w:val="auto"/>
          <w:sz w:val="21"/>
          <w:szCs w:val="21"/>
          <w:lang w:val="zh-CN"/>
        </w:rPr>
        <w:t>餐饮服务管理企业需提交第</w:t>
      </w:r>
      <w:r>
        <w:rPr>
          <w:rFonts w:hint="eastAsia" w:ascii="宋体" w:hAnsi="宋体" w:eastAsia="宋体" w:cs="宋体"/>
          <w:b/>
          <w:bCs/>
          <w:color w:val="auto"/>
          <w:sz w:val="21"/>
          <w:szCs w:val="21"/>
        </w:rPr>
        <w:t>1-6项制度，</w:t>
      </w:r>
      <w:r>
        <w:rPr>
          <w:rFonts w:hint="eastAsia" w:ascii="宋体" w:hAnsi="宋体" w:eastAsia="宋体" w:cs="宋体"/>
          <w:b/>
          <w:bCs/>
          <w:color w:val="auto"/>
          <w:sz w:val="21"/>
          <w:szCs w:val="21"/>
          <w:lang w:val="zh-CN"/>
        </w:rPr>
        <w:t>餐饮服务管理企业设立分公司的</w:t>
      </w:r>
      <w:r>
        <w:rPr>
          <w:rFonts w:hint="eastAsia" w:ascii="宋体" w:hAnsi="宋体" w:eastAsia="宋体" w:cs="宋体"/>
          <w:b/>
          <w:bCs/>
          <w:color w:val="auto"/>
          <w:sz w:val="21"/>
          <w:szCs w:val="21"/>
        </w:rPr>
        <w:t>，还需另外提交第10项制度；</w:t>
      </w:r>
      <w:r>
        <w:rPr>
          <w:rFonts w:hint="eastAsia" w:ascii="宋体" w:hAnsi="宋体" w:eastAsia="宋体" w:cs="宋体"/>
          <w:b/>
          <w:bCs/>
          <w:color w:val="auto"/>
          <w:sz w:val="21"/>
          <w:szCs w:val="21"/>
          <w:lang w:val="zh-CN"/>
        </w:rPr>
        <w:t>餐饮服务管理企业设立子公司、绝对控股其他企业的，还需另外提交第</w:t>
      </w:r>
      <w:r>
        <w:rPr>
          <w:rFonts w:hint="eastAsia" w:ascii="宋体" w:hAnsi="宋体" w:eastAsia="宋体" w:cs="宋体"/>
          <w:b/>
          <w:bCs/>
          <w:color w:val="auto"/>
          <w:sz w:val="21"/>
          <w:szCs w:val="21"/>
        </w:rPr>
        <w:t>11</w:t>
      </w:r>
      <w:r>
        <w:rPr>
          <w:rFonts w:hint="eastAsia" w:ascii="宋体" w:hAnsi="宋体" w:eastAsia="宋体" w:cs="宋体"/>
          <w:b/>
          <w:bCs/>
          <w:color w:val="auto"/>
          <w:sz w:val="21"/>
          <w:szCs w:val="21"/>
          <w:lang w:val="zh-CN"/>
        </w:rPr>
        <w:t>项制度。食品经营者采购和使用食品相关产品，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12项制度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13项制度。</w:t>
      </w:r>
    </w:p>
    <w:p w14:paraId="2DBB29D8">
      <w:pPr>
        <w:ind w:firstLine="560" w:firstLineChars="200"/>
        <w:rPr>
          <w:color w:val="auto"/>
          <w:sz w:val="28"/>
          <w:szCs w:val="28"/>
        </w:rPr>
      </w:pPr>
    </w:p>
    <w:p w14:paraId="03D798B4">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4B4028A0">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22469A41">
      <w:pPr>
        <w:ind w:firstLine="560" w:firstLineChars="200"/>
        <w:rPr>
          <w:rFonts w:ascii="ˎ̥" w:hAnsi="ˎ̥" w:cs="Arial"/>
          <w:color w:val="auto"/>
          <w:kern w:val="0"/>
          <w:sz w:val="28"/>
          <w:szCs w:val="28"/>
        </w:rPr>
      </w:pPr>
    </w:p>
    <w:p w14:paraId="11FDEE25">
      <w:pPr>
        <w:ind w:firstLine="4480" w:firstLineChars="1600"/>
        <w:rPr>
          <w:color w:val="auto"/>
        </w:rPr>
      </w:pPr>
      <w:r>
        <w:rPr>
          <w:rFonts w:hint="eastAsia" w:ascii="宋体" w:hAnsi="宋体" w:eastAsia="宋体" w:cs="宋体"/>
          <w:color w:val="auto"/>
          <w:sz w:val="28"/>
          <w:szCs w:val="28"/>
        </w:rPr>
        <w:t>日期：　   年　　月　　日</w:t>
      </w:r>
    </w:p>
    <w:p w14:paraId="5A2C0760">
      <w:pPr>
        <w:pStyle w:val="6"/>
        <w:rPr>
          <w:rFonts w:hint="default"/>
          <w:color w:val="auto"/>
        </w:rPr>
      </w:pPr>
    </w:p>
    <w:p w14:paraId="224F2FFD">
      <w:pPr>
        <w:pStyle w:val="6"/>
        <w:rPr>
          <w:rFonts w:hint="default"/>
          <w:color w:val="auto"/>
        </w:rPr>
      </w:pPr>
    </w:p>
    <w:p w14:paraId="4F59A738">
      <w:pPr>
        <w:pStyle w:val="6"/>
        <w:rPr>
          <w:rFonts w:hint="default"/>
          <w:color w:val="auto"/>
        </w:rPr>
      </w:pPr>
    </w:p>
    <w:p w14:paraId="3A6F4034">
      <w:pPr>
        <w:pStyle w:val="6"/>
        <w:rPr>
          <w:rFonts w:hint="default"/>
          <w:color w:val="auto"/>
        </w:rPr>
      </w:pPr>
    </w:p>
    <w:p w14:paraId="022A06BB">
      <w:pPr>
        <w:pStyle w:val="6"/>
        <w:rPr>
          <w:rFonts w:hint="default"/>
          <w:color w:val="auto"/>
        </w:rPr>
      </w:pPr>
    </w:p>
    <w:p w14:paraId="79F46E2F">
      <w:pPr>
        <w:pStyle w:val="6"/>
        <w:rPr>
          <w:rFonts w:hint="default"/>
          <w:color w:val="auto"/>
        </w:rPr>
      </w:pPr>
    </w:p>
    <w:p w14:paraId="01A7B1AF">
      <w:pPr>
        <w:pStyle w:val="6"/>
        <w:rPr>
          <w:rFonts w:hint="default"/>
          <w:color w:val="auto"/>
        </w:rPr>
      </w:pPr>
    </w:p>
    <w:p w14:paraId="0373E6AD">
      <w:pPr>
        <w:pStyle w:val="6"/>
        <w:rPr>
          <w:rFonts w:hint="default"/>
          <w:color w:val="auto"/>
        </w:rPr>
      </w:pPr>
    </w:p>
    <w:p w14:paraId="3E487817">
      <w:pPr>
        <w:pStyle w:val="6"/>
        <w:rPr>
          <w:rFonts w:hint="default"/>
          <w:color w:val="auto"/>
        </w:rPr>
      </w:pPr>
    </w:p>
    <w:p w14:paraId="4FCA2EF4">
      <w:pPr>
        <w:pStyle w:val="6"/>
        <w:rPr>
          <w:rFonts w:hint="default"/>
          <w:color w:val="auto"/>
        </w:rPr>
      </w:pPr>
    </w:p>
    <w:p w14:paraId="3C38584D">
      <w:pPr>
        <w:pStyle w:val="6"/>
        <w:rPr>
          <w:rFonts w:hint="default"/>
          <w:color w:val="auto"/>
        </w:rPr>
      </w:pPr>
    </w:p>
    <w:p w14:paraId="44C4DDAA">
      <w:pPr>
        <w:pStyle w:val="6"/>
        <w:rPr>
          <w:rFonts w:hint="default"/>
          <w:color w:val="auto"/>
        </w:rPr>
      </w:pPr>
    </w:p>
    <w:p w14:paraId="74A9527A">
      <w:pPr>
        <w:pStyle w:val="6"/>
        <w:rPr>
          <w:rFonts w:hint="default"/>
          <w:color w:val="auto"/>
        </w:rPr>
      </w:pPr>
    </w:p>
    <w:p w14:paraId="150A21A1">
      <w:pPr>
        <w:pStyle w:val="6"/>
        <w:rPr>
          <w:rFonts w:hint="default"/>
          <w:color w:val="auto"/>
        </w:rPr>
      </w:pPr>
    </w:p>
    <w:p w14:paraId="7378B27D">
      <w:pPr>
        <w:pStyle w:val="6"/>
        <w:rPr>
          <w:rFonts w:hint="default"/>
          <w:color w:val="auto"/>
        </w:rPr>
      </w:pPr>
    </w:p>
    <w:p w14:paraId="72FD5AB0">
      <w:pPr>
        <w:rPr>
          <w:rFonts w:ascii="仿宋_GB2312" w:hAnsi="仿宋_GB2312" w:eastAsia="仿宋_GB2312" w:cs="仿宋_GB2312"/>
          <w:color w:val="auto"/>
          <w:spacing w:val="-23"/>
          <w:sz w:val="44"/>
        </w:rPr>
      </w:pPr>
      <w:r>
        <w:rPr>
          <w:rFonts w:hint="eastAsia" w:ascii="仿宋_GB2312" w:hAnsi="仿宋_GB2312" w:eastAsia="仿宋_GB2312" w:cs="仿宋_GB2312"/>
          <w:color w:val="auto"/>
          <w:spacing w:val="-23"/>
          <w:sz w:val="44"/>
        </w:rPr>
        <w:br w:type="page"/>
      </w:r>
    </w:p>
    <w:p w14:paraId="2563C6C4">
      <w:pPr>
        <w:jc w:val="center"/>
        <w:outlineLvl w:val="0"/>
        <w:rPr>
          <w:color w:val="auto"/>
          <w:szCs w:val="21"/>
        </w:rPr>
      </w:pPr>
      <w:bookmarkStart w:id="7" w:name="_Toc824920270"/>
      <w:r>
        <w:rPr>
          <w:rFonts w:hint="eastAsia" w:ascii="黑体" w:hAnsi="黑体" w:eastAsia="黑体"/>
          <w:b/>
          <w:color w:val="auto"/>
          <w:sz w:val="44"/>
          <w:szCs w:val="44"/>
        </w:rPr>
        <w:t>食品经营企业食品安全管理制度目录样式</w:t>
      </w:r>
      <w:bookmarkEnd w:id="7"/>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（适用于利用食品自动设备从事食品经营的经营者）</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2FE3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34" w:type="dxa"/>
            <w:vAlign w:val="center"/>
          </w:tcPr>
          <w:p w14:paraId="17857F62">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5EB60AA6">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46EBD493">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4781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07B7E0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589C75A3">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食品安全自查和巡查制度</w:t>
            </w:r>
          </w:p>
        </w:tc>
        <w:tc>
          <w:tcPr>
            <w:tcW w:w="1983" w:type="dxa"/>
            <w:vAlign w:val="center"/>
          </w:tcPr>
          <w:p w14:paraId="3F970775">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29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0ADDDF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3F3A99B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进货查验记录制度</w:t>
            </w:r>
          </w:p>
        </w:tc>
        <w:tc>
          <w:tcPr>
            <w:tcW w:w="1983" w:type="dxa"/>
            <w:vAlign w:val="center"/>
          </w:tcPr>
          <w:p w14:paraId="0B77F82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E60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5916B8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6122D93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食品安全追溯制度</w:t>
            </w:r>
          </w:p>
        </w:tc>
        <w:tc>
          <w:tcPr>
            <w:tcW w:w="1983" w:type="dxa"/>
            <w:vAlign w:val="center"/>
          </w:tcPr>
          <w:p w14:paraId="08F238E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BA3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34" w:type="dxa"/>
            <w:vAlign w:val="center"/>
          </w:tcPr>
          <w:p w14:paraId="1EE76ADC">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7A142F1B">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设备投放场所及设备设施清洗清毒和维修保养制度</w:t>
            </w:r>
          </w:p>
        </w:tc>
        <w:tc>
          <w:tcPr>
            <w:tcW w:w="1983" w:type="dxa"/>
            <w:vAlign w:val="center"/>
          </w:tcPr>
          <w:p w14:paraId="17EB03EC">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A0B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34" w:type="dxa"/>
            <w:vAlign w:val="center"/>
          </w:tcPr>
          <w:p w14:paraId="46011715">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4CA674D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食品及食品原辅料贮存</w:t>
            </w:r>
            <w:r>
              <w:rPr>
                <w:rFonts w:hint="eastAsia" w:ascii="仿宋_GB2312" w:hAnsi="仿宋_GB2312" w:eastAsia="仿宋_GB2312" w:cs="仿宋_GB2312"/>
                <w:color w:val="auto"/>
                <w:spacing w:val="-20"/>
                <w:sz w:val="24"/>
                <w:szCs w:val="24"/>
              </w:rPr>
              <w:t>和清洗、变质或</w:t>
            </w:r>
            <w:r>
              <w:rPr>
                <w:rFonts w:hint="eastAsia" w:ascii="仿宋_GB2312" w:hAnsi="仿宋_GB2312" w:eastAsia="仿宋_GB2312" w:cs="仿宋_GB2312"/>
                <w:color w:val="auto"/>
                <w:sz w:val="24"/>
                <w:szCs w:val="24"/>
              </w:rPr>
              <w:t>超过保质期处置制度</w:t>
            </w:r>
          </w:p>
        </w:tc>
        <w:tc>
          <w:tcPr>
            <w:tcW w:w="1983" w:type="dxa"/>
            <w:vAlign w:val="center"/>
          </w:tcPr>
          <w:p w14:paraId="0554B777">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BE5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6F1F918">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391C7968">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从业人员健康管理制度食品安全事故处置方案</w:t>
            </w:r>
          </w:p>
        </w:tc>
        <w:tc>
          <w:tcPr>
            <w:tcW w:w="1983" w:type="dxa"/>
            <w:vAlign w:val="center"/>
          </w:tcPr>
          <w:p w14:paraId="3D195BF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3AC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F765904">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5723" w:type="dxa"/>
            <w:vAlign w:val="center"/>
          </w:tcPr>
          <w:p w14:paraId="3237C451">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rPr>
              <w:t>食品安全风险管控方案</w:t>
            </w:r>
          </w:p>
        </w:tc>
        <w:tc>
          <w:tcPr>
            <w:tcW w:w="1983" w:type="dxa"/>
            <w:vAlign w:val="center"/>
          </w:tcPr>
          <w:p w14:paraId="733ED54E">
            <w:pPr>
              <w:spacing w:before="0" w:after="0" w:line="240" w:lineRule="auto"/>
              <w:jc w:val="center"/>
              <w:rPr>
                <w:rFonts w:ascii="宋体" w:hAnsi="宋体" w:eastAsia="宋体" w:cs="宋体"/>
                <w:color w:val="auto"/>
                <w:sz w:val="21"/>
                <w:szCs w:val="21"/>
              </w:rPr>
            </w:pPr>
          </w:p>
        </w:tc>
      </w:tr>
      <w:tr w14:paraId="5C53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11DA824">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5723" w:type="dxa"/>
            <w:vAlign w:val="center"/>
          </w:tcPr>
          <w:p w14:paraId="4661A042">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rPr>
              <w:t>日管控、周排查、月调度制度</w:t>
            </w:r>
            <w:r>
              <w:rPr>
                <w:rFonts w:hint="eastAsia" w:ascii="仿宋_GB2312" w:hAnsi="仿宋_GB2312" w:eastAsia="仿宋_GB2312" w:cs="仿宋_GB2312"/>
                <w:color w:val="auto"/>
                <w:sz w:val="24"/>
                <w:szCs w:val="24"/>
                <w:lang w:val="zh-CN"/>
              </w:rPr>
              <w:t>。</w:t>
            </w:r>
          </w:p>
        </w:tc>
        <w:tc>
          <w:tcPr>
            <w:tcW w:w="1983" w:type="dxa"/>
            <w:vAlign w:val="center"/>
          </w:tcPr>
          <w:p w14:paraId="6C60DA2B">
            <w:pPr>
              <w:spacing w:before="0" w:after="0" w:line="240" w:lineRule="auto"/>
              <w:jc w:val="center"/>
              <w:rPr>
                <w:rFonts w:ascii="宋体" w:hAnsi="宋体" w:eastAsia="宋体" w:cs="宋体"/>
                <w:color w:val="auto"/>
                <w:sz w:val="21"/>
                <w:szCs w:val="21"/>
              </w:rPr>
            </w:pPr>
          </w:p>
        </w:tc>
      </w:tr>
      <w:tr w14:paraId="5C05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6DD1D807">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5723" w:type="dxa"/>
            <w:vAlign w:val="center"/>
          </w:tcPr>
          <w:p w14:paraId="50C73620">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4D3D28E8">
            <w:pPr>
              <w:spacing w:before="0" w:after="0" w:line="240" w:lineRule="auto"/>
              <w:jc w:val="center"/>
              <w:rPr>
                <w:rFonts w:ascii="宋体" w:hAnsi="宋体" w:eastAsia="宋体" w:cs="宋体"/>
                <w:color w:val="auto"/>
                <w:sz w:val="21"/>
                <w:szCs w:val="21"/>
              </w:rPr>
            </w:pPr>
          </w:p>
        </w:tc>
      </w:tr>
      <w:tr w14:paraId="1220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35DE6E7">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5723" w:type="dxa"/>
            <w:vAlign w:val="center"/>
          </w:tcPr>
          <w:p w14:paraId="4F7F93EE">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1CBBA702">
            <w:pPr>
              <w:spacing w:before="0" w:after="0" w:line="240" w:lineRule="auto"/>
              <w:jc w:val="center"/>
              <w:rPr>
                <w:rFonts w:ascii="宋体" w:hAnsi="宋体" w:eastAsia="宋体" w:cs="宋体"/>
                <w:color w:val="auto"/>
                <w:sz w:val="21"/>
                <w:szCs w:val="21"/>
              </w:rPr>
            </w:pPr>
          </w:p>
        </w:tc>
      </w:tr>
      <w:tr w14:paraId="37CC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1BAE1AA">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5723" w:type="dxa"/>
            <w:vAlign w:val="center"/>
          </w:tcPr>
          <w:p w14:paraId="4042EF40">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rPr>
              <w:t>食品安全自查和巡查制度</w:t>
            </w:r>
          </w:p>
        </w:tc>
        <w:tc>
          <w:tcPr>
            <w:tcW w:w="1983" w:type="dxa"/>
            <w:vAlign w:val="center"/>
          </w:tcPr>
          <w:p w14:paraId="2FADE8FA">
            <w:pPr>
              <w:spacing w:before="0" w:after="0" w:line="240" w:lineRule="auto"/>
              <w:jc w:val="center"/>
              <w:rPr>
                <w:rFonts w:ascii="宋体" w:hAnsi="宋体" w:eastAsia="宋体" w:cs="宋体"/>
                <w:color w:val="auto"/>
                <w:sz w:val="21"/>
                <w:szCs w:val="21"/>
              </w:rPr>
            </w:pPr>
          </w:p>
        </w:tc>
      </w:tr>
    </w:tbl>
    <w:p w14:paraId="3FCDD66D">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食品经营者为非企业的利用自动设备从事食品经营的经营者，需提交第</w:t>
      </w:r>
      <w:r>
        <w:rPr>
          <w:rFonts w:hint="eastAsia" w:ascii="宋体" w:hAnsi="宋体" w:eastAsia="宋体" w:cs="宋体"/>
          <w:b/>
          <w:bCs/>
          <w:color w:val="auto"/>
          <w:sz w:val="21"/>
          <w:szCs w:val="21"/>
        </w:rPr>
        <w:t>1-8</w:t>
      </w:r>
      <w:r>
        <w:rPr>
          <w:rFonts w:hint="eastAsia" w:ascii="宋体" w:hAnsi="宋体" w:eastAsia="宋体" w:cs="宋体"/>
          <w:b/>
          <w:bCs/>
          <w:color w:val="auto"/>
          <w:sz w:val="21"/>
          <w:szCs w:val="21"/>
          <w:lang w:val="zh-CN"/>
        </w:rPr>
        <w:t>项制度；食品经营者为企业的利用自动设备从事食品经营的经营者，需提交第</w:t>
      </w:r>
      <w:r>
        <w:rPr>
          <w:rFonts w:hint="eastAsia" w:ascii="宋体" w:hAnsi="宋体" w:eastAsia="宋体" w:cs="宋体"/>
          <w:b/>
          <w:bCs/>
          <w:color w:val="auto"/>
          <w:sz w:val="21"/>
          <w:szCs w:val="21"/>
        </w:rPr>
        <w:t>1-9</w:t>
      </w:r>
      <w:r>
        <w:rPr>
          <w:rFonts w:hint="eastAsia" w:ascii="宋体" w:hAnsi="宋体" w:eastAsia="宋体" w:cs="宋体"/>
          <w:b/>
          <w:bCs/>
          <w:color w:val="auto"/>
          <w:sz w:val="21"/>
          <w:szCs w:val="21"/>
          <w:lang w:val="zh-CN"/>
        </w:rPr>
        <w:t>项制度；食品经营者采购和使用食品相关产品，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10项</w:t>
      </w:r>
      <w:r>
        <w:rPr>
          <w:rFonts w:hint="eastAsia" w:ascii="宋体" w:hAnsi="宋体" w:eastAsia="宋体" w:cs="宋体"/>
          <w:b/>
          <w:bCs/>
          <w:color w:val="auto"/>
          <w:sz w:val="21"/>
          <w:szCs w:val="21"/>
          <w:lang w:val="zh-CN"/>
        </w:rPr>
        <w:t>制度；采购和使用实行许可管理的食品相关产品，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11项</w:t>
      </w:r>
      <w:r>
        <w:rPr>
          <w:rFonts w:hint="eastAsia" w:ascii="宋体" w:hAnsi="宋体" w:eastAsia="宋体" w:cs="宋体"/>
          <w:b/>
          <w:bCs/>
          <w:color w:val="auto"/>
          <w:sz w:val="21"/>
          <w:szCs w:val="21"/>
          <w:lang w:val="zh-CN"/>
        </w:rPr>
        <w:t>制度</w:t>
      </w:r>
      <w:r>
        <w:rPr>
          <w:rFonts w:hint="eastAsia" w:ascii="宋体" w:hAnsi="宋体" w:eastAsia="宋体" w:cs="宋体"/>
          <w:b/>
          <w:bCs/>
          <w:color w:val="auto"/>
          <w:sz w:val="21"/>
          <w:szCs w:val="21"/>
        </w:rPr>
        <w:t>。</w:t>
      </w:r>
    </w:p>
    <w:p w14:paraId="6AA289B0">
      <w:pPr>
        <w:ind w:firstLine="560" w:firstLineChars="200"/>
        <w:rPr>
          <w:color w:val="auto"/>
          <w:sz w:val="28"/>
          <w:szCs w:val="28"/>
        </w:rPr>
      </w:pPr>
    </w:p>
    <w:p w14:paraId="737DFBD3">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188B1655">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21C5D3E3">
      <w:pPr>
        <w:ind w:firstLine="560" w:firstLineChars="200"/>
        <w:rPr>
          <w:rFonts w:ascii="ˎ̥" w:hAnsi="ˎ̥" w:cs="Arial"/>
          <w:color w:val="auto"/>
          <w:kern w:val="0"/>
          <w:sz w:val="28"/>
          <w:szCs w:val="28"/>
        </w:rPr>
      </w:pPr>
    </w:p>
    <w:p w14:paraId="55272174">
      <w:pPr>
        <w:ind w:firstLine="4480" w:firstLineChars="1600"/>
        <w:rPr>
          <w:color w:val="auto"/>
        </w:rPr>
      </w:pPr>
      <w:r>
        <w:rPr>
          <w:rFonts w:hint="eastAsia" w:ascii="宋体" w:hAnsi="宋体" w:eastAsia="宋体" w:cs="宋体"/>
          <w:color w:val="auto"/>
          <w:sz w:val="28"/>
          <w:szCs w:val="28"/>
        </w:rPr>
        <w:t>日期：　   年　　月　　日</w:t>
      </w:r>
    </w:p>
    <w:p w14:paraId="2B23F6CD">
      <w:pPr>
        <w:snapToGrid/>
        <w:jc w:val="center"/>
        <w:outlineLvl w:val="0"/>
        <w:rPr>
          <w:color w:val="auto"/>
        </w:rPr>
      </w:pPr>
      <w:bookmarkStart w:id="8" w:name="_Toc745090889"/>
      <w:r>
        <w:rPr>
          <w:rFonts w:hint="eastAsia" w:ascii="方正小标宋简体" w:hAnsi="方正小标宋简体" w:eastAsia="方正小标宋简体" w:cs="方正小标宋简体"/>
          <w:color w:val="auto"/>
          <w:sz w:val="44"/>
          <w:szCs w:val="44"/>
        </w:rPr>
        <w:t>授权委托书</w:t>
      </w:r>
      <w:bookmarkEnd w:id="8"/>
    </w:p>
    <w:p w14:paraId="3BBD4B5C">
      <w:pPr>
        <w:pStyle w:val="6"/>
        <w:rPr>
          <w:rFonts w:hint="default"/>
          <w:color w:val="auto"/>
        </w:rPr>
      </w:pPr>
    </w:p>
    <w:p w14:paraId="59AC779A">
      <w:pPr>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我单位现委托</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（身份证号：</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；联系电话： </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）为我单位合法授权/委托代理人，授权其代表我单位前来贵单位办理食品经营许可证</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核发</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延续</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变更</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注销</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 xml:space="preserve">备案 </w:t>
      </w:r>
      <w:r>
        <w:rPr>
          <w:rFonts w:hint="eastAsia" w:ascii="仿宋" w:hAnsi="仿宋" w:eastAsia="仿宋"/>
          <w:color w:val="auto"/>
          <w:sz w:val="32"/>
          <w:szCs w:val="32"/>
        </w:rPr>
        <w:t>相关</w:t>
      </w:r>
      <w:r>
        <w:rPr>
          <w:rFonts w:hint="eastAsia" w:ascii="仿宋_GB2312" w:hAnsi="宋体" w:eastAsia="仿宋_GB2312"/>
          <w:bCs/>
          <w:color w:val="auto"/>
          <w:sz w:val="28"/>
          <w:szCs w:val="28"/>
        </w:rPr>
        <w:t>事宜。</w:t>
      </w:r>
    </w:p>
    <w:p w14:paraId="32425EEC">
      <w:pP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代理人在办理上述事宜过程中所签署的一切文件和处理与之有关的一切事务，我们均予以承认，我单位将承担代理人行为的全部法律后果和法律责任。</w:t>
      </w:r>
    </w:p>
    <w:p w14:paraId="199D3B96">
      <w:pP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w:t>
      </w:r>
    </w:p>
    <w:p w14:paraId="0EEA0DC5">
      <w:pPr>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授权期限： </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年</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月 </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日至</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年</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月</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日</w:t>
      </w:r>
    </w:p>
    <w:p w14:paraId="0EEE4153">
      <w:pPr>
        <w:jc w:val="center"/>
        <w:rPr>
          <w:rFonts w:ascii="仿宋" w:hAnsi="仿宋" w:eastAsia="仿宋"/>
          <w:color w:val="auto"/>
          <w:sz w:val="32"/>
          <w:szCs w:val="32"/>
        </w:rPr>
      </w:pPr>
    </w:p>
    <w:p w14:paraId="12AC8C48">
      <w:pPr>
        <w:jc w:val="center"/>
        <w:rPr>
          <w:rFonts w:ascii="仿宋" w:hAnsi="仿宋" w:eastAsia="仿宋"/>
          <w:color w:val="auto"/>
          <w:sz w:val="32"/>
          <w:szCs w:val="32"/>
        </w:rPr>
      </w:pPr>
    </w:p>
    <w:p w14:paraId="239963C7">
      <w:pPr>
        <w:rPr>
          <w:rFonts w:ascii="仿宋_GB2312" w:hAnsi="宋体" w:eastAsia="仿宋_GB2312"/>
          <w:bCs/>
          <w:color w:val="auto"/>
          <w:sz w:val="28"/>
          <w:szCs w:val="28"/>
        </w:rPr>
      </w:pPr>
      <w:r>
        <w:rPr>
          <w:rFonts w:hint="eastAsia" w:ascii="仿宋_GB2312" w:hAnsi="宋体" w:eastAsia="仿宋_GB2312"/>
          <w:bCs/>
          <w:color w:val="auto"/>
          <w:sz w:val="28"/>
          <w:szCs w:val="28"/>
        </w:rPr>
        <w:t>企业/单位盖章、法定代表人/负责人签字或个体户经营者签字：</w:t>
      </w:r>
    </w:p>
    <w:p w14:paraId="2115490B">
      <w:pP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日 期：</w:t>
      </w:r>
    </w:p>
    <w:p w14:paraId="086074CF">
      <w:pPr>
        <w:pStyle w:val="6"/>
        <w:rPr>
          <w:rFonts w:hint="default"/>
          <w:color w:val="auto"/>
        </w:rPr>
      </w:pPr>
    </w:p>
    <w:sectPr>
      <w:pgSz w:w="11905" w:h="16838"/>
      <w:pgMar w:top="1417" w:right="1417" w:bottom="1417" w:left="1417" w:header="850" w:footer="992" w:gutter="0"/>
      <w:cols w:space="0" w:num="1"/>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minorHAnsi">
    <w:altName w:val="Times New Roman"/>
    <w:panose1 w:val="00000000000000000000"/>
    <w:charset w:val="00"/>
    <w:family w:val="auto"/>
    <w:pitch w:val="default"/>
    <w:sig w:usb0="00000000" w:usb1="00000000" w:usb2="00000000" w:usb3="00000000" w:csb0="00000000" w:csb1="00000000"/>
  </w:font>
  <w:font w:name="minorEastAsia">
    <w:altName w:val="仿宋_GB2312"/>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ED60">
    <w:pPr>
      <w:pStyle w:val="8"/>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9E05C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B9E05C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21E1">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D43134">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BD43134">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CF03">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9C526">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0D9C526">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2635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6C7E98">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26C7E98">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20"/>
  <w:drawingGridVerticalSpacing w:val="161"/>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10D94"/>
    <w:rsid w:val="007E08A6"/>
    <w:rsid w:val="00907C1A"/>
    <w:rsid w:val="00DC1720"/>
    <w:rsid w:val="22F6E671"/>
    <w:rsid w:val="2F5FA6AD"/>
    <w:rsid w:val="3A1531EB"/>
    <w:rsid w:val="3D9F101C"/>
    <w:rsid w:val="3DFBB99D"/>
    <w:rsid w:val="3DFF7541"/>
    <w:rsid w:val="3FCF820D"/>
    <w:rsid w:val="3FFE00C8"/>
    <w:rsid w:val="47FFFE22"/>
    <w:rsid w:val="491BF128"/>
    <w:rsid w:val="49D95CAA"/>
    <w:rsid w:val="4B7F96FF"/>
    <w:rsid w:val="4EFE809C"/>
    <w:rsid w:val="4F3D4E1E"/>
    <w:rsid w:val="577C7009"/>
    <w:rsid w:val="5E6E105E"/>
    <w:rsid w:val="5F7EF78A"/>
    <w:rsid w:val="617F23EA"/>
    <w:rsid w:val="63F318A5"/>
    <w:rsid w:val="68FFBFB8"/>
    <w:rsid w:val="6A530CE3"/>
    <w:rsid w:val="6DEF794C"/>
    <w:rsid w:val="6EFFB7F9"/>
    <w:rsid w:val="6F77719F"/>
    <w:rsid w:val="6F7AB979"/>
    <w:rsid w:val="6FDC8045"/>
    <w:rsid w:val="6FDE89F4"/>
    <w:rsid w:val="6FEB063C"/>
    <w:rsid w:val="6FFF7EB5"/>
    <w:rsid w:val="71AE9365"/>
    <w:rsid w:val="71DD1423"/>
    <w:rsid w:val="73FFCF12"/>
    <w:rsid w:val="75A33B1A"/>
    <w:rsid w:val="75DB11A5"/>
    <w:rsid w:val="77FF6404"/>
    <w:rsid w:val="785FB09C"/>
    <w:rsid w:val="7BF58FBF"/>
    <w:rsid w:val="7CFE1734"/>
    <w:rsid w:val="7D379EED"/>
    <w:rsid w:val="7E5EA231"/>
    <w:rsid w:val="7FBFB544"/>
    <w:rsid w:val="7FDBBA7D"/>
    <w:rsid w:val="7FED3586"/>
    <w:rsid w:val="7FFB79E9"/>
    <w:rsid w:val="7FFF2F49"/>
    <w:rsid w:val="87DF71FC"/>
    <w:rsid w:val="9AD73C1C"/>
    <w:rsid w:val="9F39A39A"/>
    <w:rsid w:val="9FE72BE8"/>
    <w:rsid w:val="A7470D35"/>
    <w:rsid w:val="A7DF4585"/>
    <w:rsid w:val="A9FF9375"/>
    <w:rsid w:val="B2FE84AA"/>
    <w:rsid w:val="B95DD6F6"/>
    <w:rsid w:val="BDCDC71A"/>
    <w:rsid w:val="BDF7D0A3"/>
    <w:rsid w:val="BF9BED81"/>
    <w:rsid w:val="CF5BE0BC"/>
    <w:rsid w:val="D23D0569"/>
    <w:rsid w:val="D7D9159C"/>
    <w:rsid w:val="D7FB76B8"/>
    <w:rsid w:val="E5625EA8"/>
    <w:rsid w:val="EDD7943B"/>
    <w:rsid w:val="EF8FA8F5"/>
    <w:rsid w:val="EFAD330E"/>
    <w:rsid w:val="EFE56E1C"/>
    <w:rsid w:val="F0712CD0"/>
    <w:rsid w:val="F45EA90E"/>
    <w:rsid w:val="F77F84D2"/>
    <w:rsid w:val="F7DDC97E"/>
    <w:rsid w:val="F7F1CDDD"/>
    <w:rsid w:val="F9B59B72"/>
    <w:rsid w:val="F9FF55FD"/>
    <w:rsid w:val="FB5DC9C4"/>
    <w:rsid w:val="FB7A749E"/>
    <w:rsid w:val="FBFE0065"/>
    <w:rsid w:val="FC3F7BF3"/>
    <w:rsid w:val="FD9F4BAB"/>
    <w:rsid w:val="FDDD0FEF"/>
    <w:rsid w:val="FDDFD3A6"/>
    <w:rsid w:val="FE7FAECE"/>
    <w:rsid w:val="FEB759DA"/>
    <w:rsid w:val="FF6E3080"/>
    <w:rsid w:val="FFB7F903"/>
    <w:rsid w:val="FFECB0B0"/>
    <w:rsid w:val="FFF10D94"/>
    <w:rsid w:val="FFF25FEA"/>
    <w:rsid w:val="FFFEA2A5"/>
    <w:rsid w:val="FFFF8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before="60" w:after="60" w:line="312" w:lineRule="auto"/>
    </w:pPr>
    <w:rPr>
      <w:rFonts w:ascii="minorHAnsi" w:hAnsi="minorHAnsi" w:eastAsia="minorEastAsia" w:cstheme="minorBidi"/>
      <w:color w:val="333333"/>
      <w:kern w:val="2"/>
      <w:sz w:val="22"/>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3"/>
    <w:basedOn w:val="1"/>
    <w:next w:val="1"/>
    <w:qFormat/>
    <w:uiPriority w:val="9"/>
    <w:pPr>
      <w:keepNext/>
      <w:keepLines/>
      <w:spacing w:before="0" w:after="0" w:line="408" w:lineRule="auto"/>
      <w:outlineLvl w:val="2"/>
    </w:pPr>
    <w:rPr>
      <w:b/>
      <w:bCs/>
      <w:color w:val="1A1A1A"/>
      <w:sz w:val="28"/>
      <w:szCs w:val="28"/>
    </w:rPr>
  </w:style>
  <w:style w:type="paragraph" w:styleId="4">
    <w:name w:val="heading 4"/>
    <w:basedOn w:val="1"/>
    <w:next w:val="1"/>
    <w:qFormat/>
    <w:uiPriority w:val="9"/>
    <w:pPr>
      <w:keepNext/>
      <w:keepLines/>
      <w:spacing w:before="0" w:after="0" w:line="408" w:lineRule="auto"/>
      <w:outlineLvl w:val="3"/>
    </w:pPr>
    <w:rPr>
      <w:b/>
      <w:bCs/>
      <w:color w:val="1A1A1A"/>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rPr>
      <w:rFonts w:hint="eastAsia" w:ascii="Times New Roman" w:hAnsi="Times New Roman" w:eastAsia="宋体" w:cs="Times New Roman"/>
      <w:sz w:val="32"/>
      <w:szCs w:val="24"/>
    </w:rPr>
  </w:style>
  <w:style w:type="paragraph" w:styleId="7">
    <w:name w:val="Balloon Text"/>
    <w:basedOn w:val="1"/>
    <w:link w:val="18"/>
    <w:qFormat/>
    <w:uiPriority w:val="0"/>
    <w:pPr>
      <w:spacing w:before="0" w:after="0" w:line="240" w:lineRule="auto"/>
    </w:pPr>
    <w:rPr>
      <w:sz w:val="18"/>
      <w:szCs w:val="18"/>
    </w:rPr>
  </w:style>
  <w:style w:type="paragraph" w:styleId="8">
    <w:name w:val="footer"/>
    <w:basedOn w:val="1"/>
    <w:qFormat/>
    <w:uiPriority w:val="0"/>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unhideWhenUsed/>
    <w:qFormat/>
    <w:uiPriority w:val="0"/>
    <w:pPr>
      <w:adjustRightInd w:val="0"/>
      <w:spacing w:before="0" w:after="120" w:line="480" w:lineRule="auto"/>
      <w:jc w:val="both"/>
    </w:pPr>
    <w:rPr>
      <w:rFonts w:eastAsia="宋体"/>
      <w:sz w:val="21"/>
      <w:szCs w:val="20"/>
    </w:rPr>
  </w:style>
  <w:style w:type="paragraph" w:styleId="13">
    <w:name w:val="Normal (Web)"/>
    <w:basedOn w:val="1"/>
    <w:qFormat/>
    <w:uiPriority w:val="0"/>
    <w:rPr>
      <w:sz w:val="24"/>
    </w:rPr>
  </w:style>
  <w:style w:type="table" w:styleId="15">
    <w:name w:val="Table Grid"/>
    <w:basedOn w:val="14"/>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批注框文本 Char"/>
    <w:basedOn w:val="16"/>
    <w:link w:val="7"/>
    <w:qFormat/>
    <w:uiPriority w:val="0"/>
    <w:rPr>
      <w:rFonts w:ascii="minorHAnsi" w:hAnsi="minorHAnsi" w:eastAsia="minorEastAsia"/>
      <w:color w:val="333333"/>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1937</Words>
  <Characters>11047</Characters>
  <Lines>92</Lines>
  <Paragraphs>25</Paragraphs>
  <TotalTime>5</TotalTime>
  <ScaleCrop>false</ScaleCrop>
  <LinksUpToDate>false</LinksUpToDate>
  <CharactersWithSpaces>12959</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2025-02-23T05:55:00Z</dcterms:created>
  <dc:creator>user</dc:creator>
  <cp:lastModifiedBy>user</cp:lastModifiedBy>
  <dcterms:modified xsi:type="dcterms:W3CDTF">2025-03-07T17:06:10Z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36216DD14E7389DA1E6DCA6782FD37B2_43</vt:lpwstr>
  </property>
</Properties>
</file>