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lang w:val="en-US" w:eastAsia="zh-CN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7</w:t>
      </w:r>
    </w:p>
    <w:p>
      <w:pPr>
        <w:spacing w:line="3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职称评审申报材料参考目录</w:t>
      </w:r>
    </w:p>
    <w:tbl>
      <w:tblPr>
        <w:tblStyle w:val="2"/>
        <w:tblW w:w="0" w:type="auto"/>
        <w:tblInd w:w="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794"/>
        <w:gridCol w:w="5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259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一、申报表格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《（）级职称送评材料目录单（表一）》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经线上申报并审核通过后自动生成，张贴于牛皮纸档案袋上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所有评审申报材料装袋。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《广东省职称评审表（表二）》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经线上申报并审核通过后自动生成，左侧装订。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《（）级职称申报人基本情况及评审登记表（表三）》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经线上申报并审核通过后自动生成。A3纸规格打印，数量要求见表格说明。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《证书、证明材料（表四）》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经线上申报并审核通过后自动生成，左侧装订。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《业绩、成果材料（表五）》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经线上申报并审核通过后自动生成，左侧装订。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《贴职称证相片、身份证复印件页（表六）》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经线上申报并审核通过后自动生成，可不贴相片。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《广东省专业技术人员申报职称评前公示情况表（表七）》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经线上申报并审核通过后自动生成。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《专业技术人员年度（聘任期满）考核登记表（表八）》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经线上申报并审核通过后自动生成。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《职称（评审）条件自评表》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自行打印填写，与提交纸质申报资料时候一并提交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《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职称申报诚信承诺书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自行打印填写，与提交纸质申报资料时候一并提交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二、基础材料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56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验原件，复印件（正反面）贴在表六。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学历证书</w:t>
            </w:r>
          </w:p>
        </w:tc>
        <w:tc>
          <w:tcPr>
            <w:tcW w:w="56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验原件，复印件贴在表四。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学位证书</w:t>
            </w:r>
          </w:p>
        </w:tc>
        <w:tc>
          <w:tcPr>
            <w:tcW w:w="56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要求学士及以上学位者提供。验原件，复印件贴在表四。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学历、学位真实性证明材料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）国、境外大学毕业者提供教育部留学服务中心出具的《国外学历学位认证书》或大使馆出具的《留学回国人员证明》。（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）国内毕业生提供学信网出具的《教育部学历证书电子注册备案表》或《教育部学籍在线验证报告》或《中国高等教育学历认证报告》，或全国人力资源和社会保障政务服务平台、“掌上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12333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APP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或广东省人力资源和社会保障厅网上服务平台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技工院校毕业证书在线验证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等官方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平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台的查询结果截图。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以上材料验原件，复印件贴在表四。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如未能提供证明材料，应提交书面承诺书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（本人签字，加盖单位公章）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职称证</w:t>
            </w:r>
          </w:p>
        </w:tc>
        <w:tc>
          <w:tcPr>
            <w:tcW w:w="56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对照学历资历条件提供。验原件，复印件贴在表四。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广东省专业技术人员继续教育证书</w:t>
            </w:r>
            <w:r>
              <w:rPr>
                <w:rFonts w:hint="eastAsia" w:eastAsia="仿宋_GB2312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56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要求申报中级及以上职称者提供。登录“广东省专业技术人员继续教育管理系统”打印并加盖工作单位公章。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《广东省社会保险个人参保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证明》</w:t>
            </w:r>
          </w:p>
        </w:tc>
        <w:tc>
          <w:tcPr>
            <w:tcW w:w="56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通过“粤省事”小程序查询并下载打印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2024年度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近半年参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保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记录，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贴在表四。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《中华人民共和国个人所得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税纳税记录》、劳动合同、 单位在职证明</w:t>
            </w:r>
          </w:p>
        </w:tc>
        <w:tc>
          <w:tcPr>
            <w:tcW w:w="56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申报单位与参保单位一致的申报人无需提交。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三、业绩成果材料：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对照评价标准提交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、工作总结：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1份，1500字左右，本人签字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ZDBjMTMwZDc5ZmY2YzZjM2U0NGQ2MmNlN2NhMDEifQ=="/>
  </w:docVars>
  <w:rsids>
    <w:rsidRoot w:val="77B534B8"/>
    <w:rsid w:val="06337578"/>
    <w:rsid w:val="0BF56037"/>
    <w:rsid w:val="1A3C540D"/>
    <w:rsid w:val="1A5D3725"/>
    <w:rsid w:val="25895D62"/>
    <w:rsid w:val="4CE10F2F"/>
    <w:rsid w:val="4FFF893F"/>
    <w:rsid w:val="50267883"/>
    <w:rsid w:val="5F9977A7"/>
    <w:rsid w:val="6D7A4F59"/>
    <w:rsid w:val="76937428"/>
    <w:rsid w:val="77B534B8"/>
    <w:rsid w:val="7D270D97"/>
    <w:rsid w:val="7DFE194B"/>
    <w:rsid w:val="F5EFEA49"/>
    <w:rsid w:val="F7ECF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1001</Words>
  <Characters>1022</Characters>
  <Lines>0</Lines>
  <Paragraphs>0</Paragraphs>
  <TotalTime>15</TotalTime>
  <ScaleCrop>false</ScaleCrop>
  <LinksUpToDate>false</LinksUpToDate>
  <CharactersWithSpaces>1027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2023-11-15T07:02:00Z</dcterms:created>
  <dc:creator>锐华</dc:creator>
  <cp:lastModifiedBy>user</cp:lastModifiedBy>
  <cp:lastPrinted>2025-04-17T02:03:00Z</cp:lastPrinted>
  <dcterms:modified xsi:type="dcterms:W3CDTF">2025-04-17T16:32:59Z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7152F464072E45EB90D00B46FB8510FF_11</vt:lpwstr>
  </property>
  <property fmtid="{D5CDD505-2E9C-101B-9397-08002B2CF9AE}" pid="4" name="KSOTemplateDocerSaveRecord">
    <vt:lpwstr>eyJoZGlkIjoiMzkxYmRiYWIyYTZiMmVkMmRkZjAwYmQ4MTc5Nzk2MzQiLCJ1c2VySWQiOiI3OTAwMjUxNjMifQ==</vt:lpwstr>
  </property>
</Properties>
</file>