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1"/>
        <w:rPr>
          <w:rFonts w:hint="eastAsia" w:ascii="方正小标宋简体" w:hAnsi="宋体" w:eastAsia="方正小标宋简体"/>
          <w:bCs/>
          <w:color w:val="auto"/>
          <w:sz w:val="36"/>
          <w:szCs w:val="36"/>
        </w:rPr>
      </w:pPr>
      <w:bookmarkStart w:id="0" w:name="_Toc24078"/>
      <w:bookmarkStart w:id="1" w:name="_Toc1113368055"/>
      <w:bookmarkStart w:id="2" w:name="_Toc1088230099"/>
      <w:bookmarkStart w:id="3" w:name="_Toc20617"/>
      <w:bookmarkStart w:id="4" w:name="_Toc202622685"/>
      <w:bookmarkStart w:id="5" w:name="_Toc66"/>
      <w:bookmarkStart w:id="6" w:name="_Toc202366330"/>
      <w:r>
        <w:rPr>
          <w:rFonts w:hint="eastAsia" w:ascii="方正小标宋简体" w:hAnsi="宋体" w:eastAsia="方正小标宋简体"/>
          <w:bCs/>
          <w:color w:val="auto"/>
          <w:sz w:val="36"/>
          <w:szCs w:val="36"/>
        </w:rPr>
        <w:t>非公司企业法人登记（备案）申请书</w:t>
      </w:r>
      <w:bookmarkEnd w:id="0"/>
      <w:bookmarkEnd w:id="1"/>
      <w:bookmarkEnd w:id="2"/>
      <w:bookmarkEnd w:id="3"/>
      <w:bookmarkEnd w:id="4"/>
      <w:bookmarkEnd w:id="5"/>
    </w:p>
    <w:p>
      <w:pPr>
        <w:spacing w:line="20" w:lineRule="exact"/>
        <w:rPr>
          <w:color w:val="auto"/>
          <w:lang w:val="zh-CN"/>
        </w:rPr>
      </w:pPr>
    </w:p>
    <w:tbl>
      <w:tblPr>
        <w:tblStyle w:val="9"/>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3048"/>
        <w:gridCol w:w="1985"/>
        <w:gridCol w:w="255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20" w:hRule="exact"/>
        </w:trPr>
        <w:tc>
          <w:tcPr>
            <w:tcW w:w="9072" w:type="dxa"/>
            <w:gridSpan w:val="4"/>
            <w:tcBorders>
              <w:top w:val="dashed" w:color="000000" w:sz="4" w:space="0"/>
              <w:left w:val="dashed" w:color="000000" w:sz="4" w:space="0"/>
              <w:bottom w:val="single" w:color="000000" w:sz="12" w:space="0"/>
              <w:right w:val="dashed" w:color="000000" w:sz="4" w:space="0"/>
            </w:tcBorders>
            <w:vAlign w:val="center"/>
          </w:tcPr>
          <w:p>
            <w:pPr>
              <w:pStyle w:val="14"/>
              <w:numPr>
                <w:ilvl w:val="0"/>
                <w:numId w:val="1"/>
              </w:numPr>
              <w:spacing w:line="320" w:lineRule="exact"/>
              <w:ind w:left="317" w:hanging="317"/>
              <w:rPr>
                <w:color w:val="auto"/>
                <w:lang w:val="zh-CN"/>
              </w:rPr>
            </w:pPr>
            <w:r>
              <w:rPr>
                <w:rFonts w:hint="eastAsia" w:ascii="黑体" w:hAnsi="黑体" w:eastAsia="黑体"/>
                <w:color w:val="auto"/>
                <w:lang w:val="zh-CN"/>
              </w:rPr>
              <w:t>适用于申请非公司企业法人设立、变更登记（备案）</w:t>
            </w:r>
          </w:p>
          <w:p>
            <w:pPr>
              <w:pStyle w:val="14"/>
              <w:numPr>
                <w:ilvl w:val="0"/>
                <w:numId w:val="1"/>
              </w:numPr>
              <w:spacing w:line="320" w:lineRule="exact"/>
              <w:ind w:left="317" w:hanging="317"/>
              <w:rPr>
                <w:color w:val="auto"/>
                <w:lang w:val="zh-CN"/>
              </w:rPr>
            </w:pPr>
            <w:r>
              <w:rPr>
                <w:rFonts w:hint="eastAsia" w:ascii="黑体" w:hAnsi="黑体" w:eastAsia="黑体"/>
                <w:color w:val="auto"/>
                <w:lang w:val="zh-CN"/>
              </w:rPr>
              <w:t>设立登记：</w:t>
            </w:r>
            <w:r>
              <w:rPr>
                <w:rFonts w:hint="eastAsia" w:ascii="宋体" w:hAnsi="宋体" w:cs="宋体"/>
                <w:color w:val="auto"/>
                <w:lang w:val="zh-CN"/>
              </w:rPr>
              <w:t>请填写表1、表3至表</w:t>
            </w:r>
            <w:r>
              <w:rPr>
                <w:rFonts w:hint="eastAsia" w:ascii="宋体" w:hAnsi="宋体" w:cs="宋体"/>
                <w:color w:val="auto"/>
              </w:rPr>
              <w:t>7</w:t>
            </w:r>
          </w:p>
          <w:p>
            <w:pPr>
              <w:pStyle w:val="14"/>
              <w:numPr>
                <w:ilvl w:val="0"/>
                <w:numId w:val="1"/>
              </w:numPr>
              <w:spacing w:line="320" w:lineRule="exact"/>
              <w:ind w:left="317" w:hanging="317"/>
              <w:rPr>
                <w:color w:val="auto"/>
                <w:lang w:val="zh-CN"/>
              </w:rPr>
            </w:pPr>
            <w:r>
              <w:rPr>
                <w:rFonts w:hint="eastAsia" w:ascii="黑体" w:hAnsi="黑体" w:eastAsia="黑体"/>
                <w:color w:val="auto"/>
                <w:lang w:val="zh-CN"/>
              </w:rPr>
              <w:t>变更登记（备案）：</w:t>
            </w:r>
            <w:r>
              <w:rPr>
                <w:rFonts w:hint="eastAsia" w:ascii="宋体" w:hAnsi="宋体" w:cs="宋体"/>
                <w:color w:val="auto"/>
                <w:lang w:val="zh-CN"/>
              </w:rPr>
              <w:t>请填写表2，并根据具体事项填写表3至表</w:t>
            </w:r>
            <w:r>
              <w:rPr>
                <w:rFonts w:hint="eastAsia" w:ascii="宋体" w:hAnsi="宋体" w:cs="宋体"/>
                <w:color w:val="auto"/>
              </w:rPr>
              <w:t>7中相关表格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4"/>
            <w:tcBorders>
              <w:top w:val="single" w:color="000000" w:sz="12" w:space="0"/>
            </w:tcBorders>
            <w:shd w:val="clear" w:color="auto" w:fill="E7E6E6" w:themeFill="background2"/>
            <w:vAlign w:val="center"/>
          </w:tcPr>
          <w:p>
            <w:pPr>
              <w:autoSpaceDE w:val="0"/>
              <w:autoSpaceDN w:val="0"/>
              <w:adjustRightInd w:val="0"/>
              <w:spacing w:line="360" w:lineRule="exact"/>
              <w:rPr>
                <w:rFonts w:ascii="宋体"/>
                <w:bCs/>
                <w:color w:val="auto"/>
                <w:szCs w:val="21"/>
              </w:rPr>
            </w:pPr>
            <w:r>
              <w:rPr>
                <w:rFonts w:hint="eastAsia" w:ascii="黑体" w:hAnsi="黑体" w:eastAsia="黑体"/>
                <w:color w:val="auto"/>
                <w:sz w:val="24"/>
              </w:rPr>
              <w:t>表1</w:t>
            </w:r>
            <w:r>
              <w:rPr>
                <w:rFonts w:hint="eastAsia" w:ascii="黑体" w:hAnsi="黑体" w:eastAsia="黑体"/>
                <w:color w:val="auto"/>
                <w:sz w:val="24"/>
                <w:lang w:eastAsia="zh-CN"/>
              </w:rPr>
              <w:t>——</w:t>
            </w:r>
            <w:r>
              <w:rPr>
                <w:rFonts w:hint="eastAsia" w:ascii="黑体" w:hAnsi="黑体" w:eastAsia="黑体"/>
                <w:color w:val="auto"/>
                <w:sz w:val="24"/>
              </w:rPr>
              <w:t>非公司企业法人设立信息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pPr>
              <w:autoSpaceDE w:val="0"/>
              <w:autoSpaceDN w:val="0"/>
              <w:adjustRightInd w:val="0"/>
              <w:spacing w:line="360" w:lineRule="exact"/>
              <w:jc w:val="center"/>
              <w:rPr>
                <w:rFonts w:ascii="宋体"/>
                <w:b/>
                <w:color w:val="auto"/>
                <w:szCs w:val="21"/>
                <w:lang w:val="zh-CN"/>
              </w:rPr>
            </w:pPr>
            <w:r>
              <w:rPr>
                <w:rFonts w:hint="eastAsia" w:ascii="宋体" w:hAnsi="宋体"/>
                <w:b/>
                <w:color w:val="auto"/>
                <w:szCs w:val="21"/>
                <w:lang w:val="zh-CN"/>
              </w:rPr>
              <w:t>名</w:t>
            </w:r>
            <w:r>
              <w:rPr>
                <w:rFonts w:hint="eastAsia" w:ascii="宋体" w:hAnsi="宋体"/>
                <w:b/>
                <w:color w:val="auto"/>
                <w:szCs w:val="21"/>
              </w:rPr>
              <w:t xml:space="preserve">  </w:t>
            </w:r>
            <w:r>
              <w:rPr>
                <w:rFonts w:hint="eastAsia" w:ascii="宋体" w:hAnsi="宋体"/>
                <w:b/>
                <w:color w:val="auto"/>
                <w:szCs w:val="21"/>
                <w:lang w:val="zh-CN"/>
              </w:rPr>
              <w:t>称</w:t>
            </w:r>
          </w:p>
        </w:tc>
        <w:tc>
          <w:tcPr>
            <w:tcW w:w="7589" w:type="dxa"/>
            <w:gridSpan w:val="3"/>
            <w:vAlign w:val="center"/>
          </w:tcPr>
          <w:p>
            <w:pPr>
              <w:autoSpaceDE w:val="0"/>
              <w:autoSpaceDN w:val="0"/>
              <w:adjustRightInd w:val="0"/>
              <w:spacing w:line="360" w:lineRule="exact"/>
              <w:jc w:val="right"/>
              <w:rPr>
                <w:rFonts w:ascii="宋体"/>
                <w:bCs/>
                <w:color w:val="auto"/>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2" w:hRule="exact"/>
        </w:trPr>
        <w:tc>
          <w:tcPr>
            <w:tcW w:w="1483" w:type="dxa"/>
            <w:vMerge w:val="continue"/>
            <w:vAlign w:val="center"/>
          </w:tcPr>
          <w:p>
            <w:pPr>
              <w:autoSpaceDE w:val="0"/>
              <w:autoSpaceDN w:val="0"/>
              <w:adjustRightInd w:val="0"/>
              <w:spacing w:line="360" w:lineRule="exact"/>
              <w:jc w:val="center"/>
              <w:rPr>
                <w:rFonts w:hint="eastAsia" w:ascii="宋体" w:hAnsi="宋体"/>
                <w:b/>
                <w:color w:val="auto"/>
                <w:szCs w:val="21"/>
                <w:lang w:val="zh-CN"/>
              </w:rPr>
            </w:pPr>
          </w:p>
        </w:tc>
        <w:tc>
          <w:tcPr>
            <w:tcW w:w="7589" w:type="dxa"/>
            <w:gridSpan w:val="3"/>
            <w:vAlign w:val="center"/>
          </w:tcPr>
          <w:p>
            <w:pPr>
              <w:autoSpaceDE w:val="0"/>
              <w:autoSpaceDN w:val="0"/>
              <w:adjustRightInd w:val="0"/>
              <w:spacing w:line="360" w:lineRule="exact"/>
              <w:jc w:val="left"/>
              <w:rPr>
                <w:rFonts w:hint="default" w:ascii="宋体" w:eastAsia="宋体"/>
                <w:bCs/>
                <w:color w:val="auto"/>
                <w:szCs w:val="21"/>
                <w:lang w:val="en-US" w:eastAsia="zh-CN"/>
              </w:rPr>
            </w:pPr>
            <w:r>
              <w:rPr>
                <w:rFonts w:hint="eastAsia" w:ascii="宋体" w:hAnsi="宋体"/>
                <w:color w:val="auto"/>
                <w:szCs w:val="21"/>
              </w:rPr>
              <w:t>□</w:t>
            </w:r>
            <w:r>
              <w:rPr>
                <w:rFonts w:hint="eastAsia" w:ascii="宋体"/>
                <w:bCs/>
                <w:color w:val="auto"/>
                <w:szCs w:val="21"/>
                <w:lang w:val="zh-CN"/>
              </w:rPr>
              <w:t>已进行名称自主申报</w:t>
            </w:r>
            <w:r>
              <w:rPr>
                <w:rFonts w:hint="eastAsia" w:ascii="宋体"/>
                <w:bCs/>
                <w:color w:val="auto"/>
                <w:szCs w:val="21"/>
                <w:lang w:val="en-US" w:eastAsia="zh-CN"/>
              </w:rPr>
              <w:t xml:space="preserve">    名称自主申报流水号：</w:t>
            </w:r>
            <w:r>
              <w:rPr>
                <w:rFonts w:hint="eastAsia"/>
                <w:color w:val="auto"/>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3" w:hRule="atLeast"/>
        </w:trPr>
        <w:tc>
          <w:tcPr>
            <w:tcW w:w="1483" w:type="dxa"/>
            <w:vMerge w:val="restart"/>
            <w:vAlign w:val="center"/>
          </w:tcPr>
          <w:p>
            <w:pPr>
              <w:autoSpaceDE w:val="0"/>
              <w:autoSpaceDN w:val="0"/>
              <w:adjustRightInd w:val="0"/>
              <w:spacing w:line="360" w:lineRule="exact"/>
              <w:jc w:val="center"/>
              <w:rPr>
                <w:rFonts w:hint="eastAsia" w:ascii="宋体" w:hAnsi="宋体"/>
                <w:b/>
                <w:color w:val="auto"/>
                <w:szCs w:val="21"/>
                <w:lang w:val="zh-CN"/>
              </w:rPr>
            </w:pPr>
            <w:r>
              <w:rPr>
                <w:rFonts w:hint="eastAsia" w:ascii="宋体" w:hAnsi="宋体"/>
                <w:b/>
                <w:color w:val="auto"/>
                <w:szCs w:val="21"/>
                <w:lang w:val="zh-CN"/>
              </w:rPr>
              <w:t>住</w:t>
            </w:r>
            <w:r>
              <w:rPr>
                <w:rFonts w:hint="eastAsia" w:ascii="宋体" w:hAnsi="宋体"/>
                <w:b/>
                <w:color w:val="auto"/>
                <w:szCs w:val="21"/>
              </w:rPr>
              <w:t xml:space="preserve">  </w:t>
            </w:r>
            <w:r>
              <w:rPr>
                <w:rFonts w:hint="eastAsia" w:ascii="宋体" w:hAnsi="宋体"/>
                <w:b/>
                <w:color w:val="auto"/>
                <w:szCs w:val="21"/>
                <w:lang w:val="zh-CN"/>
              </w:rPr>
              <w:t>所</w:t>
            </w:r>
          </w:p>
          <w:p>
            <w:pPr>
              <w:autoSpaceDE w:val="0"/>
              <w:autoSpaceDN w:val="0"/>
              <w:adjustRightInd w:val="0"/>
              <w:spacing w:line="360" w:lineRule="exact"/>
              <w:jc w:val="center"/>
              <w:rPr>
                <w:rFonts w:ascii="宋体"/>
                <w:b/>
                <w:color w:val="auto"/>
                <w:szCs w:val="21"/>
                <w:lang w:val="zh-CN"/>
              </w:rPr>
            </w:pPr>
            <w:r>
              <w:rPr>
                <w:rFonts w:hint="eastAsia" w:ascii="宋体" w:hAnsi="宋体"/>
                <w:b w:val="0"/>
                <w:bCs/>
                <w:color w:val="auto"/>
                <w:szCs w:val="21"/>
                <w:lang w:val="zh-CN"/>
              </w:rPr>
              <w:t>（请按标准地址填报）</w:t>
            </w:r>
          </w:p>
        </w:tc>
        <w:tc>
          <w:tcPr>
            <w:tcW w:w="7589" w:type="dxa"/>
            <w:gridSpan w:val="3"/>
            <w:tcBorders>
              <w:top w:val="single" w:color="000000" w:sz="4" w:space="0"/>
              <w:bottom w:val="single" w:color="000000" w:sz="4" w:space="0"/>
            </w:tcBorders>
            <w:vAlign w:val="center"/>
          </w:tcPr>
          <w:p>
            <w:pPr>
              <w:spacing w:line="360" w:lineRule="exact"/>
              <w:rPr>
                <w:rFonts w:hint="default"/>
                <w:color w:val="auto"/>
                <w:lang w:val="en-US"/>
              </w:rPr>
            </w:pPr>
            <w:r>
              <w:rPr>
                <w:rFonts w:hint="eastAsia"/>
                <w:color w:val="auto"/>
              </w:rPr>
              <w:t xml:space="preserve">   </w:t>
            </w:r>
          </w:p>
          <w:p>
            <w:pPr>
              <w:spacing w:line="360" w:lineRule="exact"/>
              <w:rPr>
                <w:rFonts w:hint="default"/>
                <w:color w:val="auto"/>
                <w:lang w:val="en-US"/>
              </w:rPr>
            </w:pPr>
            <w:r>
              <w:rPr>
                <w:rFonts w:hint="eastAsia"/>
                <w:color w:val="auto"/>
                <w:u w:val="single"/>
                <w:lang w:val="en-US" w:eastAsia="zh-CN"/>
              </w:rPr>
              <w:t xml:space="preserve">               </w:t>
            </w:r>
            <w:r>
              <w:rPr>
                <w:rFonts w:hint="eastAsia"/>
                <w:color w:val="auto"/>
                <w:lang w:val="en-US" w:eastAsia="zh-CN"/>
              </w:rPr>
              <w:t>省</w:t>
            </w:r>
            <w:r>
              <w:rPr>
                <w:rFonts w:hint="eastAsia"/>
                <w:color w:val="auto"/>
                <w:u w:val="single"/>
                <w:lang w:val="en-US" w:eastAsia="zh-CN"/>
              </w:rPr>
              <w:t xml:space="preserve">               </w:t>
            </w:r>
            <w:r>
              <w:rPr>
                <w:rFonts w:hint="eastAsia"/>
                <w:color w:val="auto"/>
                <w:lang w:val="en-US" w:eastAsia="zh-CN"/>
              </w:rPr>
              <w:t xml:space="preserve">市 </w:t>
            </w:r>
            <w:r>
              <w:rPr>
                <w:rFonts w:hint="eastAsia"/>
                <w:color w:val="auto"/>
                <w:u w:val="single"/>
                <w:lang w:val="en-US" w:eastAsia="zh-CN"/>
              </w:rPr>
              <w:t xml:space="preserve">              </w:t>
            </w:r>
            <w:r>
              <w:rPr>
                <w:rFonts w:hint="eastAsia"/>
                <w:color w:val="auto"/>
                <w:lang w:val="en-US" w:eastAsia="zh-CN"/>
              </w:rPr>
              <w:t>区（镇）</w:t>
            </w:r>
            <w:r>
              <w:rPr>
                <w:rFonts w:hint="eastAsia"/>
                <w:color w:val="auto"/>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1483" w:type="dxa"/>
            <w:vMerge w:val="continue"/>
            <w:vAlign w:val="center"/>
          </w:tcPr>
          <w:p>
            <w:pPr>
              <w:spacing w:line="360" w:lineRule="exact"/>
              <w:rPr>
                <w:color w:val="auto"/>
              </w:rPr>
            </w:pPr>
          </w:p>
        </w:tc>
        <w:tc>
          <w:tcPr>
            <w:tcW w:w="7589" w:type="dxa"/>
            <w:gridSpan w:val="3"/>
            <w:tcBorders>
              <w:top w:val="single" w:color="000000" w:sz="4" w:space="0"/>
              <w:bottom w:val="single" w:color="000000" w:sz="4" w:space="0"/>
            </w:tcBorders>
            <w:vAlign w:val="center"/>
          </w:tcPr>
          <w:p>
            <w:pPr>
              <w:spacing w:line="360" w:lineRule="exact"/>
              <w:rPr>
                <w:rFonts w:hint="default"/>
                <w:color w:val="auto"/>
                <w:lang w:val="en-US"/>
              </w:rPr>
            </w:pPr>
            <w:r>
              <w:rPr>
                <w:rFonts w:hint="eastAsia"/>
                <w:color w:val="auto"/>
                <w:u w:val="single"/>
                <w:lang w:val="en-US" w:eastAsia="zh-CN"/>
              </w:rPr>
              <w:t xml:space="preserve">               </w:t>
            </w:r>
            <w:r>
              <w:rPr>
                <w:rFonts w:hint="eastAsia"/>
                <w:color w:val="auto"/>
                <w:lang w:val="en-US" w:eastAsia="zh-CN"/>
              </w:rPr>
              <w:t>路</w:t>
            </w:r>
            <w:r>
              <w:rPr>
                <w:rFonts w:hint="eastAsia"/>
                <w:color w:val="auto"/>
                <w:u w:val="single"/>
                <w:lang w:val="en-US" w:eastAsia="zh-CN"/>
              </w:rPr>
              <w:t xml:space="preserve">               </w:t>
            </w:r>
            <w:r>
              <w:rPr>
                <w:rFonts w:hint="eastAsia"/>
                <w:color w:val="auto"/>
                <w:lang w:val="en-US" w:eastAsia="zh-CN"/>
              </w:rPr>
              <w:t>号</w:t>
            </w:r>
            <w:r>
              <w:rPr>
                <w:rFonts w:hint="eastAsia"/>
                <w:color w:val="auto"/>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5" w:hRule="atLeast"/>
        </w:trPr>
        <w:tc>
          <w:tcPr>
            <w:tcW w:w="1483" w:type="dxa"/>
            <w:vMerge w:val="continue"/>
            <w:vAlign w:val="center"/>
          </w:tcPr>
          <w:p>
            <w:pPr>
              <w:spacing w:line="360" w:lineRule="exact"/>
              <w:rPr>
                <w:rFonts w:hint="default"/>
                <w:color w:val="auto"/>
                <w:lang w:val="en-US"/>
              </w:rPr>
            </w:pPr>
          </w:p>
        </w:tc>
        <w:tc>
          <w:tcPr>
            <w:tcW w:w="7589" w:type="dxa"/>
            <w:gridSpan w:val="3"/>
            <w:tcBorders>
              <w:top w:val="single" w:color="000000" w:sz="4" w:space="0"/>
              <w:bottom w:val="single" w:color="000000" w:sz="4" w:space="0"/>
            </w:tcBorders>
            <w:vAlign w:val="center"/>
          </w:tcPr>
          <w:p>
            <w:pPr>
              <w:spacing w:line="360" w:lineRule="exact"/>
              <w:rPr>
                <w:rFonts w:hint="default"/>
                <w:color w:val="auto"/>
                <w:lang w:val="en-US"/>
              </w:rPr>
            </w:pPr>
            <w:r>
              <w:rPr>
                <w:rFonts w:hint="eastAsia"/>
                <w:color w:val="auto"/>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pPr>
              <w:autoSpaceDE w:val="0"/>
              <w:autoSpaceDN w:val="0"/>
              <w:adjustRightInd w:val="0"/>
              <w:spacing w:line="360" w:lineRule="exact"/>
              <w:contextualSpacing/>
              <w:jc w:val="center"/>
              <w:rPr>
                <w:rFonts w:hint="eastAsia" w:ascii="宋体" w:hAnsi="宋体"/>
                <w:b/>
                <w:color w:val="auto"/>
                <w:szCs w:val="21"/>
                <w:lang w:val="zh-CN"/>
              </w:rPr>
            </w:pPr>
            <w:r>
              <w:rPr>
                <w:rFonts w:hint="eastAsia" w:ascii="宋体" w:hAnsi="宋体"/>
                <w:b/>
                <w:color w:val="auto"/>
                <w:szCs w:val="21"/>
                <w:lang w:val="zh-CN"/>
              </w:rPr>
              <w:t>企业类型</w:t>
            </w:r>
          </w:p>
        </w:tc>
        <w:tc>
          <w:tcPr>
            <w:tcW w:w="3048" w:type="dxa"/>
            <w:tcBorders>
              <w:top w:val="single" w:color="000000" w:sz="4" w:space="0"/>
            </w:tcBorders>
            <w:vAlign w:val="center"/>
          </w:tcPr>
          <w:p>
            <w:pPr>
              <w:autoSpaceDE w:val="0"/>
              <w:autoSpaceDN w:val="0"/>
              <w:adjustRightInd w:val="0"/>
              <w:spacing w:line="360" w:lineRule="exact"/>
              <w:contextualSpacing/>
              <w:rPr>
                <w:rFonts w:hint="eastAsia" w:ascii="宋体" w:hAnsi="宋体"/>
                <w:bCs/>
                <w:color w:val="auto"/>
                <w:szCs w:val="21"/>
                <w:u w:val="single"/>
              </w:rPr>
            </w:pPr>
            <w:r>
              <w:rPr>
                <w:rFonts w:hint="eastAsia" w:ascii="宋体"/>
                <w:bCs/>
                <w:color w:val="auto"/>
                <w:szCs w:val="21"/>
                <w:lang w:val="zh-CN"/>
              </w:rPr>
              <w:t xml:space="preserve"> </w:t>
            </w:r>
            <w:r>
              <w:rPr>
                <w:rFonts w:hint="eastAsia" w:ascii="宋体"/>
                <w:bCs/>
                <w:color w:val="auto"/>
                <w:szCs w:val="21"/>
              </w:rPr>
              <w:t xml:space="preserve"> </w:t>
            </w:r>
          </w:p>
        </w:tc>
        <w:tc>
          <w:tcPr>
            <w:tcW w:w="1985" w:type="dxa"/>
            <w:tcBorders>
              <w:top w:val="single" w:color="000000" w:sz="4" w:space="0"/>
            </w:tcBorders>
            <w:vAlign w:val="center"/>
          </w:tcPr>
          <w:p>
            <w:pPr>
              <w:autoSpaceDE w:val="0"/>
              <w:autoSpaceDN w:val="0"/>
              <w:adjustRightInd w:val="0"/>
              <w:spacing w:line="360" w:lineRule="exact"/>
              <w:contextualSpacing/>
              <w:jc w:val="center"/>
              <w:rPr>
                <w:rFonts w:hint="eastAsia" w:ascii="宋体" w:hAnsi="宋体"/>
                <w:bCs/>
                <w:color w:val="auto"/>
                <w:szCs w:val="21"/>
                <w:u w:val="single"/>
              </w:rPr>
            </w:pPr>
            <w:r>
              <w:rPr>
                <w:rFonts w:hint="eastAsia" w:ascii="宋体" w:hAnsi="宋体"/>
                <w:b/>
                <w:color w:val="auto"/>
                <w:szCs w:val="21"/>
                <w:lang w:val="zh-CN"/>
              </w:rPr>
              <w:t>经营期限</w:t>
            </w:r>
          </w:p>
        </w:tc>
        <w:tc>
          <w:tcPr>
            <w:tcW w:w="2556" w:type="dxa"/>
            <w:tcBorders>
              <w:top w:val="single" w:color="000000" w:sz="4" w:space="0"/>
            </w:tcBorders>
            <w:vAlign w:val="center"/>
          </w:tcPr>
          <w:p>
            <w:pPr>
              <w:autoSpaceDE w:val="0"/>
              <w:autoSpaceDN w:val="0"/>
              <w:adjustRightInd w:val="0"/>
              <w:spacing w:line="360" w:lineRule="exact"/>
              <w:contextualSpacing/>
              <w:rPr>
                <w:rFonts w:hint="eastAsia" w:ascii="宋体" w:hAnsi="宋体"/>
                <w:bCs/>
                <w:color w:val="auto"/>
                <w:szCs w:val="21"/>
                <w:u w:val="single"/>
              </w:rPr>
            </w:pPr>
            <w:r>
              <w:rPr>
                <w:rFonts w:hint="eastAsia" w:ascii="宋体" w:hAnsi="宋体"/>
                <w:bCs/>
                <w:color w:val="auto"/>
                <w:szCs w:val="21"/>
                <w:u w:val="single"/>
                <w:lang w:val="zh-CN"/>
              </w:rPr>
              <w:t xml:space="preserve">       </w:t>
            </w:r>
            <w:r>
              <w:rPr>
                <w:rFonts w:hint="eastAsia" w:ascii="宋体" w:hAnsi="宋体"/>
                <w:bCs/>
                <w:color w:val="auto"/>
                <w:szCs w:val="21"/>
                <w:lang w:val="zh-CN"/>
              </w:rPr>
              <w:t xml:space="preserve">年 / </w:t>
            </w:r>
            <w:r>
              <w:rPr>
                <w:rFonts w:hint="eastAsia" w:ascii="宋体" w:hAnsi="宋体"/>
                <w:color w:val="auto"/>
                <w:szCs w:val="21"/>
              </w:rPr>
              <w:t>□</w:t>
            </w:r>
            <w:r>
              <w:rPr>
                <w:rFonts w:hint="eastAsia" w:ascii="宋体" w:hAnsi="宋体"/>
                <w:bCs/>
                <w:color w:val="auto"/>
                <w:szCs w:val="21"/>
                <w:lang w:val="zh-CN"/>
              </w:rPr>
              <w:t>长期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1" w:hRule="exact"/>
        </w:trPr>
        <w:tc>
          <w:tcPr>
            <w:tcW w:w="1483" w:type="dxa"/>
            <w:vAlign w:val="center"/>
          </w:tcPr>
          <w:p>
            <w:pPr>
              <w:autoSpaceDE w:val="0"/>
              <w:autoSpaceDN w:val="0"/>
              <w:adjustRightInd w:val="0"/>
              <w:spacing w:line="360" w:lineRule="exact"/>
              <w:contextualSpacing/>
              <w:jc w:val="center"/>
              <w:rPr>
                <w:rFonts w:hint="eastAsia" w:ascii="宋体" w:hAnsi="宋体"/>
                <w:b/>
                <w:color w:val="auto"/>
                <w:szCs w:val="21"/>
                <w:lang w:val="zh-CN"/>
              </w:rPr>
            </w:pPr>
            <w:r>
              <w:rPr>
                <w:rFonts w:hint="eastAsia" w:ascii="宋体" w:hAnsi="宋体"/>
                <w:b/>
                <w:color w:val="auto"/>
                <w:szCs w:val="21"/>
                <w:lang w:val="zh-CN"/>
              </w:rPr>
              <w:t>出资人（主管部门）名称</w:t>
            </w:r>
          </w:p>
        </w:tc>
        <w:tc>
          <w:tcPr>
            <w:tcW w:w="3048" w:type="dxa"/>
            <w:vAlign w:val="center"/>
          </w:tcPr>
          <w:p>
            <w:pPr>
              <w:autoSpaceDE w:val="0"/>
              <w:autoSpaceDN w:val="0"/>
              <w:adjustRightInd w:val="0"/>
              <w:spacing w:line="360" w:lineRule="exact"/>
              <w:contextualSpacing/>
              <w:rPr>
                <w:rFonts w:hint="eastAsia" w:ascii="宋体" w:hAnsi="宋体"/>
                <w:bCs/>
                <w:color w:val="auto"/>
                <w:szCs w:val="21"/>
                <w:lang w:val="zh-CN"/>
              </w:rPr>
            </w:pPr>
          </w:p>
        </w:tc>
        <w:tc>
          <w:tcPr>
            <w:tcW w:w="1985" w:type="dxa"/>
            <w:vAlign w:val="center"/>
          </w:tcPr>
          <w:p>
            <w:pPr>
              <w:autoSpaceDE w:val="0"/>
              <w:autoSpaceDN w:val="0"/>
              <w:adjustRightInd w:val="0"/>
              <w:spacing w:line="360" w:lineRule="exact"/>
              <w:contextualSpacing/>
              <w:rPr>
                <w:rFonts w:hint="eastAsia" w:ascii="宋体" w:hAnsi="宋体"/>
                <w:b/>
                <w:color w:val="auto"/>
                <w:szCs w:val="21"/>
                <w:lang w:val="zh-CN"/>
              </w:rPr>
            </w:pPr>
            <w:r>
              <w:rPr>
                <w:rFonts w:hint="eastAsia" w:ascii="宋体" w:hAnsi="宋体"/>
                <w:b/>
                <w:color w:val="auto"/>
                <w:szCs w:val="21"/>
                <w:lang w:val="zh-CN"/>
              </w:rPr>
              <w:t>出资人（主管部门）</w:t>
            </w:r>
          </w:p>
          <w:p>
            <w:pPr>
              <w:autoSpaceDE w:val="0"/>
              <w:autoSpaceDN w:val="0"/>
              <w:adjustRightInd w:val="0"/>
              <w:spacing w:line="360" w:lineRule="exact"/>
              <w:contextualSpacing/>
              <w:rPr>
                <w:rFonts w:hint="eastAsia" w:ascii="宋体" w:hAnsi="宋体"/>
                <w:bCs/>
                <w:color w:val="auto"/>
                <w:szCs w:val="21"/>
                <w:lang w:val="zh-CN"/>
              </w:rPr>
            </w:pPr>
            <w:r>
              <w:rPr>
                <w:rFonts w:hint="eastAsia" w:ascii="宋体" w:hAnsi="宋体"/>
                <w:b/>
                <w:color w:val="auto"/>
                <w:szCs w:val="21"/>
                <w:lang w:val="zh-CN"/>
              </w:rPr>
              <w:t>主体资格证照类型</w:t>
            </w:r>
          </w:p>
        </w:tc>
        <w:tc>
          <w:tcPr>
            <w:tcW w:w="2556" w:type="dxa"/>
            <w:vAlign w:val="center"/>
          </w:tcPr>
          <w:p>
            <w:pPr>
              <w:autoSpaceDE w:val="0"/>
              <w:autoSpaceDN w:val="0"/>
              <w:adjustRightInd w:val="0"/>
              <w:spacing w:line="360" w:lineRule="exact"/>
              <w:contextualSpacing/>
              <w:rPr>
                <w:rFonts w:hint="eastAsia" w:ascii="宋体" w:hAnsi="宋体"/>
                <w:bCs/>
                <w:color w:val="auto"/>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vAlign w:val="center"/>
          </w:tcPr>
          <w:p>
            <w:pPr>
              <w:autoSpaceDE w:val="0"/>
              <w:autoSpaceDN w:val="0"/>
              <w:adjustRightInd w:val="0"/>
              <w:spacing w:line="360" w:lineRule="exact"/>
              <w:ind w:right="29" w:rightChars="14"/>
              <w:jc w:val="center"/>
              <w:rPr>
                <w:rFonts w:hint="eastAsia" w:ascii="宋体" w:hAnsi="宋体"/>
                <w:b/>
                <w:color w:val="auto"/>
                <w:szCs w:val="21"/>
                <w:lang w:val="zh-CN"/>
              </w:rPr>
            </w:pPr>
            <w:r>
              <w:rPr>
                <w:rFonts w:hint="eastAsia" w:ascii="宋体" w:hAnsi="宋体"/>
                <w:b/>
                <w:color w:val="auto"/>
                <w:szCs w:val="21"/>
                <w:lang w:val="zh-CN"/>
              </w:rPr>
              <w:t>主体资格</w:t>
            </w:r>
          </w:p>
          <w:p>
            <w:pPr>
              <w:autoSpaceDE w:val="0"/>
              <w:autoSpaceDN w:val="0"/>
              <w:adjustRightInd w:val="0"/>
              <w:spacing w:line="360" w:lineRule="exact"/>
              <w:ind w:right="29" w:rightChars="14"/>
              <w:jc w:val="center"/>
              <w:rPr>
                <w:rFonts w:hint="eastAsia" w:ascii="宋体" w:hAnsi="宋体"/>
                <w:b/>
                <w:color w:val="auto"/>
                <w:spacing w:val="-16"/>
                <w:w w:val="90"/>
                <w:szCs w:val="21"/>
                <w:lang w:val="zh-CN"/>
              </w:rPr>
            </w:pPr>
            <w:r>
              <w:rPr>
                <w:rFonts w:hint="eastAsia" w:ascii="宋体" w:hAnsi="宋体"/>
                <w:b/>
                <w:color w:val="auto"/>
                <w:szCs w:val="21"/>
                <w:lang w:val="zh-CN"/>
              </w:rPr>
              <w:t>证照号码</w:t>
            </w:r>
          </w:p>
        </w:tc>
        <w:tc>
          <w:tcPr>
            <w:tcW w:w="7589" w:type="dxa"/>
            <w:gridSpan w:val="3"/>
            <w:tcBorders>
              <w:top w:val="single" w:color="000000" w:sz="4" w:space="0"/>
            </w:tcBorders>
            <w:vAlign w:val="center"/>
          </w:tcPr>
          <w:p>
            <w:pPr>
              <w:autoSpaceDE w:val="0"/>
              <w:autoSpaceDN w:val="0"/>
              <w:adjustRightInd w:val="0"/>
              <w:spacing w:line="360" w:lineRule="exact"/>
              <w:jc w:val="left"/>
              <w:rPr>
                <w:rFonts w:hint="eastAsia" w:ascii="宋体" w:hAnsi="宋体"/>
                <w:bCs/>
                <w:color w:val="auto"/>
                <w:szCs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pPr>
              <w:autoSpaceDE w:val="0"/>
              <w:autoSpaceDN w:val="0"/>
              <w:adjustRightInd w:val="0"/>
              <w:spacing w:line="360" w:lineRule="exact"/>
              <w:ind w:right="29" w:rightChars="14"/>
              <w:jc w:val="center"/>
              <w:rPr>
                <w:rFonts w:hint="eastAsia" w:ascii="宋体" w:hAnsi="宋体"/>
                <w:b/>
                <w:color w:val="auto"/>
                <w:spacing w:val="-16"/>
                <w:w w:val="90"/>
                <w:szCs w:val="21"/>
                <w:lang w:val="zh-CN"/>
              </w:rPr>
            </w:pPr>
            <w:r>
              <w:rPr>
                <w:rFonts w:hint="eastAsia" w:ascii="宋体" w:hAnsi="宋体"/>
                <w:b/>
                <w:color w:val="auto"/>
                <w:szCs w:val="21"/>
                <w:lang w:val="zh-CN"/>
              </w:rPr>
              <w:t>出</w:t>
            </w:r>
            <w:r>
              <w:rPr>
                <w:rFonts w:hint="eastAsia" w:ascii="宋体" w:hAnsi="宋体"/>
                <w:b/>
                <w:color w:val="auto"/>
                <w:szCs w:val="21"/>
              </w:rPr>
              <w:t xml:space="preserve"> </w:t>
            </w:r>
            <w:r>
              <w:rPr>
                <w:rFonts w:hint="eastAsia" w:ascii="宋体" w:hAnsi="宋体"/>
                <w:b/>
                <w:color w:val="auto"/>
                <w:szCs w:val="21"/>
                <w:lang w:val="zh-CN"/>
              </w:rPr>
              <w:t>资</w:t>
            </w:r>
            <w:r>
              <w:rPr>
                <w:rFonts w:hint="eastAsia" w:ascii="宋体" w:hAnsi="宋体"/>
                <w:b/>
                <w:color w:val="auto"/>
                <w:szCs w:val="21"/>
              </w:rPr>
              <w:t xml:space="preserve"> </w:t>
            </w:r>
            <w:r>
              <w:rPr>
                <w:rFonts w:hint="eastAsia" w:ascii="宋体" w:hAnsi="宋体"/>
                <w:b/>
                <w:color w:val="auto"/>
                <w:szCs w:val="21"/>
                <w:lang w:val="zh-CN"/>
              </w:rPr>
              <w:t>额</w:t>
            </w:r>
          </w:p>
        </w:tc>
        <w:tc>
          <w:tcPr>
            <w:tcW w:w="7589" w:type="dxa"/>
            <w:gridSpan w:val="3"/>
            <w:tcBorders>
              <w:top w:val="single" w:color="000000" w:sz="4" w:space="0"/>
            </w:tcBorders>
            <w:vAlign w:val="center"/>
          </w:tcPr>
          <w:p>
            <w:pPr>
              <w:autoSpaceDE w:val="0"/>
              <w:autoSpaceDN w:val="0"/>
              <w:adjustRightInd w:val="0"/>
              <w:spacing w:line="360" w:lineRule="exact"/>
              <w:jc w:val="left"/>
              <w:rPr>
                <w:rFonts w:hint="eastAsia" w:ascii="宋体" w:hAnsi="宋体"/>
                <w:bCs/>
                <w:color w:val="auto"/>
                <w:szCs w:val="21"/>
                <w:u w:val="single"/>
              </w:rPr>
            </w:pPr>
            <w:r>
              <w:rPr>
                <w:rFonts w:hint="eastAsia" w:ascii="宋体" w:hAnsi="宋体"/>
                <w:bCs/>
                <w:color w:val="auto"/>
                <w:szCs w:val="21"/>
              </w:rPr>
              <w:t>认缴</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万元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97" w:hRule="exact"/>
        </w:trPr>
        <w:tc>
          <w:tcPr>
            <w:tcW w:w="1483" w:type="dxa"/>
            <w:vMerge w:val="restart"/>
            <w:vAlign w:val="center"/>
          </w:tcPr>
          <w:p>
            <w:pPr>
              <w:autoSpaceDE w:val="0"/>
              <w:autoSpaceDN w:val="0"/>
              <w:adjustRightInd w:val="0"/>
              <w:spacing w:line="360" w:lineRule="exact"/>
              <w:jc w:val="center"/>
              <w:rPr>
                <w:rFonts w:hint="eastAsia" w:ascii="宋体" w:hAnsi="宋体"/>
                <w:b/>
                <w:color w:val="auto"/>
                <w:szCs w:val="21"/>
                <w:lang w:val="zh-CN"/>
              </w:rPr>
            </w:pPr>
            <w:r>
              <w:rPr>
                <w:rFonts w:hint="eastAsia" w:ascii="宋体"/>
                <w:b/>
                <w:color w:val="auto"/>
                <w:szCs w:val="21"/>
                <w:lang w:val="zh-CN"/>
              </w:rPr>
              <w:t>经营范围</w:t>
            </w:r>
          </w:p>
        </w:tc>
        <w:tc>
          <w:tcPr>
            <w:tcW w:w="7589" w:type="dxa"/>
            <w:gridSpan w:val="3"/>
            <w:tcBorders>
              <w:bottom w:val="single" w:color="000000" w:sz="4" w:space="0"/>
            </w:tcBorders>
          </w:tcPr>
          <w:p>
            <w:pPr>
              <w:autoSpaceDE w:val="0"/>
              <w:autoSpaceDN w:val="0"/>
              <w:adjustRightInd w:val="0"/>
              <w:spacing w:after="156" w:afterLines="50" w:line="360" w:lineRule="exact"/>
              <w:ind w:right="210"/>
              <w:rPr>
                <w:rFonts w:ascii="宋体"/>
                <w:bCs/>
                <w:color w:val="auto"/>
                <w:szCs w:val="21"/>
              </w:rPr>
            </w:pPr>
            <w:r>
              <w:rPr>
                <w:rFonts w:hint="eastAsia" w:ascii="宋体"/>
                <w:bCs/>
                <w:color w:val="auto"/>
                <w:szCs w:val="21"/>
              </w:rPr>
              <w:t>一般经营项目：</w:t>
            </w:r>
          </w:p>
          <w:p>
            <w:pPr>
              <w:autoSpaceDE w:val="0"/>
              <w:autoSpaceDN w:val="0"/>
              <w:adjustRightInd w:val="0"/>
              <w:spacing w:after="156" w:afterLines="50" w:line="360" w:lineRule="exact"/>
              <w:ind w:right="210"/>
              <w:rPr>
                <w:rFonts w:ascii="宋体"/>
                <w:bCs/>
                <w:color w:val="auto"/>
                <w:szCs w:val="21"/>
              </w:rPr>
            </w:pPr>
          </w:p>
          <w:p>
            <w:pPr>
              <w:autoSpaceDE w:val="0"/>
              <w:autoSpaceDN w:val="0"/>
              <w:adjustRightInd w:val="0"/>
              <w:spacing w:after="156" w:afterLines="50" w:line="360" w:lineRule="exact"/>
              <w:ind w:right="210"/>
              <w:rPr>
                <w:rFonts w:ascii="宋体"/>
                <w:bCs/>
                <w:color w:val="auto"/>
                <w:szCs w:val="21"/>
              </w:rPr>
            </w:pPr>
          </w:p>
          <w:p>
            <w:pPr>
              <w:autoSpaceDE w:val="0"/>
              <w:autoSpaceDN w:val="0"/>
              <w:adjustRightInd w:val="0"/>
              <w:spacing w:after="156" w:afterLines="50" w:line="360" w:lineRule="exact"/>
              <w:ind w:right="210"/>
              <w:rPr>
                <w:rFonts w:ascii="宋体"/>
                <w:bCs/>
                <w:color w:val="auto"/>
                <w:szCs w:val="21"/>
              </w:rPr>
            </w:pPr>
          </w:p>
          <w:p>
            <w:pPr>
              <w:autoSpaceDE w:val="0"/>
              <w:autoSpaceDN w:val="0"/>
              <w:adjustRightInd w:val="0"/>
              <w:spacing w:after="156" w:afterLines="50" w:line="360" w:lineRule="exact"/>
              <w:ind w:right="210"/>
              <w:rPr>
                <w:rFonts w:ascii="宋体"/>
                <w:bCs/>
                <w:color w:val="auto"/>
                <w:szCs w:val="21"/>
              </w:rPr>
            </w:pPr>
            <w:r>
              <w:rPr>
                <w:rFonts w:hint="eastAsia" w:ascii="宋体"/>
                <w:bCs/>
                <w:color w:val="auto"/>
                <w:szCs w:val="21"/>
              </w:rPr>
              <w:t>许可经营项目：</w:t>
            </w:r>
          </w:p>
          <w:p>
            <w:pPr>
              <w:autoSpaceDE w:val="0"/>
              <w:autoSpaceDN w:val="0"/>
              <w:adjustRightInd w:val="0"/>
              <w:spacing w:after="156" w:afterLines="50" w:line="360" w:lineRule="exact"/>
              <w:ind w:right="210"/>
              <w:jc w:val="left"/>
              <w:rPr>
                <w:rFonts w:ascii="宋体"/>
                <w:bCs/>
                <w:color w:val="auto"/>
                <w:szCs w:val="21"/>
              </w:rPr>
            </w:pPr>
          </w:p>
          <w:p>
            <w:pPr>
              <w:autoSpaceDE w:val="0"/>
              <w:autoSpaceDN w:val="0"/>
              <w:adjustRightInd w:val="0"/>
              <w:spacing w:after="156" w:afterLines="50" w:line="360" w:lineRule="exact"/>
              <w:ind w:right="210"/>
              <w:rPr>
                <w:rFonts w:hint="eastAsia" w:ascii="宋体" w:eastAsia="宋体"/>
                <w:bCs/>
                <w:color w:val="auto"/>
                <w:szCs w:val="21"/>
                <w:lang w:eastAsia="zh-CN"/>
              </w:rPr>
            </w:pPr>
          </w:p>
          <w:p>
            <w:pPr>
              <w:autoSpaceDE w:val="0"/>
              <w:autoSpaceDN w:val="0"/>
              <w:adjustRightInd w:val="0"/>
              <w:spacing w:after="156" w:afterLines="50" w:line="360" w:lineRule="exact"/>
              <w:ind w:right="210"/>
              <w:rPr>
                <w:rFonts w:hint="eastAsia" w:ascii="宋体"/>
                <w:bCs/>
                <w:color w:val="auto"/>
                <w:szCs w:val="21"/>
                <w:lang w:val="en-US" w:eastAsia="zh-CN"/>
              </w:rPr>
            </w:pPr>
            <w:r>
              <w:rPr>
                <w:rFonts w:hint="eastAsia" w:ascii="宋体"/>
                <w:bCs/>
                <w:color w:val="auto"/>
                <w:szCs w:val="21"/>
                <w:lang w:val="en-US" w:eastAsia="zh-CN"/>
              </w:rPr>
              <w:t xml:space="preserve"> </w:t>
            </w:r>
          </w:p>
          <w:p>
            <w:pPr>
              <w:autoSpaceDE w:val="0"/>
              <w:autoSpaceDN w:val="0"/>
              <w:adjustRightInd w:val="0"/>
              <w:spacing w:after="156" w:afterLines="50" w:line="360" w:lineRule="exact"/>
              <w:ind w:right="210"/>
              <w:rPr>
                <w:rFonts w:ascii="宋体"/>
                <w:bCs/>
                <w:color w:val="auto"/>
                <w:szCs w:val="21"/>
              </w:rPr>
            </w:pPr>
            <w:r>
              <w:rPr>
                <w:rFonts w:hint="eastAsia" w:ascii="宋体"/>
                <w:bCs/>
                <w:color w:val="auto"/>
                <w:sz w:val="18"/>
                <w:szCs w:val="18"/>
              </w:rPr>
              <w:t>《经营范围规范表述预查结果报告》编号:</w:t>
            </w:r>
            <w:r>
              <w:rPr>
                <w:rFonts w:hint="eastAsia" w:ascii="宋体"/>
                <w:bCs/>
                <w:color w:val="auto"/>
                <w:sz w:val="18"/>
                <w:szCs w:val="18"/>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exact"/>
        </w:trPr>
        <w:tc>
          <w:tcPr>
            <w:tcW w:w="1483" w:type="dxa"/>
            <w:vMerge w:val="continue"/>
            <w:vAlign w:val="center"/>
          </w:tcPr>
          <w:p>
            <w:pPr>
              <w:autoSpaceDE w:val="0"/>
              <w:autoSpaceDN w:val="0"/>
              <w:adjustRightInd w:val="0"/>
              <w:spacing w:line="360" w:lineRule="exact"/>
              <w:jc w:val="center"/>
              <w:rPr>
                <w:rFonts w:ascii="宋体"/>
                <w:b/>
                <w:color w:val="auto"/>
                <w:szCs w:val="21"/>
                <w:lang w:val="zh-CN"/>
              </w:rPr>
            </w:pPr>
          </w:p>
        </w:tc>
        <w:tc>
          <w:tcPr>
            <w:tcW w:w="7589" w:type="dxa"/>
            <w:gridSpan w:val="3"/>
            <w:tcBorders>
              <w:top w:val="single" w:color="000000" w:sz="4" w:space="0"/>
              <w:bottom w:val="single" w:color="000000" w:sz="4" w:space="0"/>
            </w:tcBorders>
            <w:shd w:val="pct5" w:color="auto" w:fill="auto"/>
            <w:vAlign w:val="center"/>
          </w:tcPr>
          <w:p>
            <w:pPr>
              <w:autoSpaceDE w:val="0"/>
              <w:autoSpaceDN w:val="0"/>
              <w:adjustRightInd w:val="0"/>
              <w:spacing w:line="360" w:lineRule="exact"/>
              <w:rPr>
                <w:rFonts w:ascii="宋体"/>
                <w:bCs/>
                <w:color w:val="auto"/>
                <w:sz w:val="18"/>
                <w:szCs w:val="18"/>
              </w:rPr>
            </w:pPr>
            <w:r>
              <w:rPr>
                <w:rFonts w:hint="eastAsia" w:ascii="宋体"/>
                <w:bCs/>
                <w:color w:val="auto"/>
                <w:sz w:val="18"/>
                <w:szCs w:val="18"/>
              </w:rPr>
              <w:t>请</w:t>
            </w:r>
            <w:r>
              <w:rPr>
                <w:rFonts w:hint="eastAsia" w:ascii="宋体"/>
                <w:bCs/>
                <w:color w:val="auto"/>
                <w:sz w:val="18"/>
                <w:szCs w:val="18"/>
                <w:lang w:eastAsia="zh-CN"/>
              </w:rPr>
              <w:t>按“</w:t>
            </w:r>
            <w:r>
              <w:rPr>
                <w:rFonts w:hint="eastAsia" w:ascii="宋体"/>
                <w:bCs/>
                <w:color w:val="auto"/>
                <w:sz w:val="18"/>
                <w:szCs w:val="18"/>
              </w:rPr>
              <w:t>经营</w:t>
            </w:r>
            <w:r>
              <w:rPr>
                <w:rFonts w:hint="eastAsia" w:ascii="宋体"/>
                <w:bCs/>
                <w:color w:val="auto"/>
                <w:sz w:val="18"/>
                <w:szCs w:val="18"/>
                <w:lang w:eastAsia="zh-CN"/>
              </w:rPr>
              <w:t>范围规范表述查询系统”中的规范条</w:t>
            </w:r>
            <w:r>
              <w:rPr>
                <w:rFonts w:hint="eastAsia" w:ascii="宋体"/>
                <w:bCs/>
                <w:color w:val="auto"/>
                <w:sz w:val="18"/>
                <w:szCs w:val="18"/>
              </w:rPr>
              <w:t>目</w:t>
            </w:r>
            <w:r>
              <w:rPr>
                <w:rFonts w:hint="eastAsia" w:ascii="宋体"/>
                <w:bCs/>
                <w:color w:val="auto"/>
                <w:sz w:val="18"/>
                <w:szCs w:val="18"/>
                <w:lang w:eastAsia="zh-CN"/>
              </w:rPr>
              <w:t>填写。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pPr>
              <w:autoSpaceDE w:val="0"/>
              <w:autoSpaceDN w:val="0"/>
              <w:adjustRightInd w:val="0"/>
              <w:spacing w:line="360" w:lineRule="exact"/>
              <w:jc w:val="center"/>
              <w:rPr>
                <w:rFonts w:ascii="宋体"/>
                <w:b/>
                <w:color w:val="auto"/>
                <w:szCs w:val="21"/>
                <w:lang w:val="zh-CN"/>
              </w:rPr>
            </w:pPr>
            <w:r>
              <w:rPr>
                <w:rFonts w:hint="eastAsia" w:ascii="宋体"/>
                <w:b/>
                <w:color w:val="auto"/>
                <w:szCs w:val="21"/>
                <w:lang w:val="zh-CN"/>
              </w:rPr>
              <w:t>营业执照</w:t>
            </w:r>
          </w:p>
          <w:p>
            <w:pPr>
              <w:autoSpaceDE w:val="0"/>
              <w:autoSpaceDN w:val="0"/>
              <w:adjustRightInd w:val="0"/>
              <w:spacing w:line="360" w:lineRule="exact"/>
              <w:jc w:val="center"/>
              <w:rPr>
                <w:rFonts w:ascii="宋体"/>
                <w:b/>
                <w:color w:val="auto"/>
                <w:szCs w:val="21"/>
                <w:lang w:val="zh-CN"/>
              </w:rPr>
            </w:pPr>
            <w:r>
              <w:rPr>
                <w:rFonts w:hint="eastAsia" w:ascii="宋体"/>
                <w:b/>
                <w:color w:val="auto"/>
                <w:szCs w:val="21"/>
                <w:lang w:val="zh-CN"/>
              </w:rPr>
              <w:t>申领方式</w:t>
            </w:r>
          </w:p>
        </w:tc>
        <w:tc>
          <w:tcPr>
            <w:tcW w:w="7589" w:type="dxa"/>
            <w:gridSpan w:val="3"/>
            <w:tcBorders>
              <w:top w:val="single" w:color="000000" w:sz="4" w:space="0"/>
              <w:bottom w:val="single" w:color="000000" w:sz="12" w:space="0"/>
            </w:tcBorders>
            <w:vAlign w:val="center"/>
          </w:tcPr>
          <w:p>
            <w:pPr>
              <w:autoSpaceDE w:val="0"/>
              <w:autoSpaceDN w:val="0"/>
              <w:adjustRightInd w:val="0"/>
              <w:spacing w:line="360" w:lineRule="exact"/>
              <w:rPr>
                <w:rFonts w:hint="eastAsia" w:ascii="宋体" w:hAnsi="宋体"/>
                <w:bCs/>
                <w:color w:val="auto"/>
                <w:szCs w:val="21"/>
              </w:rPr>
            </w:pPr>
            <w:r>
              <w:rPr>
                <w:rFonts w:hint="eastAsia" w:ascii="宋体"/>
                <w:bCs/>
                <w:color w:val="auto"/>
                <w:szCs w:val="21"/>
              </w:rPr>
              <w:t>□</w:t>
            </w:r>
            <w:r>
              <w:rPr>
                <w:rFonts w:hint="eastAsia" w:ascii="宋体"/>
                <w:bCs/>
                <w:color w:val="auto"/>
                <w:szCs w:val="21"/>
                <w:lang w:val="zh-CN"/>
              </w:rPr>
              <w:t>申领纸质营业执照</w:t>
            </w:r>
            <w:r>
              <w:rPr>
                <w:rFonts w:ascii="宋体" w:hAnsi="宋体"/>
                <w:bCs/>
                <w:color w:val="auto"/>
                <w:szCs w:val="21"/>
                <w:lang w:val="zh-CN"/>
              </w:rPr>
              <w:t xml:space="preserve"> </w:t>
            </w:r>
            <w:r>
              <w:rPr>
                <w:rFonts w:hint="eastAsia" w:ascii="宋体" w:hAnsi="宋体"/>
                <w:bCs/>
                <w:color w:val="auto"/>
                <w:szCs w:val="21"/>
              </w:rPr>
              <w:t xml:space="preserve"> </w:t>
            </w:r>
            <w:r>
              <w:rPr>
                <w:rFonts w:hint="eastAsia" w:ascii="宋体" w:hAnsi="宋体"/>
                <w:bCs/>
                <w:color w:val="auto"/>
                <w:szCs w:val="21"/>
                <w:lang w:val="zh-CN"/>
              </w:rPr>
              <w:t>其中：副本</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 xml:space="preserve">个  </w:t>
            </w:r>
          </w:p>
          <w:p>
            <w:pPr>
              <w:autoSpaceDE w:val="0"/>
              <w:autoSpaceDN w:val="0"/>
              <w:adjustRightInd w:val="0"/>
              <w:spacing w:line="360" w:lineRule="exact"/>
              <w:rPr>
                <w:rFonts w:ascii="宋体"/>
                <w:bCs/>
                <w:color w:val="auto"/>
                <w:szCs w:val="21"/>
              </w:rPr>
            </w:pPr>
            <w:r>
              <w:rPr>
                <w:rFonts w:hint="eastAsia" w:ascii="宋体" w:hAnsi="宋体"/>
                <w:bCs/>
                <w:color w:val="auto"/>
                <w:szCs w:val="21"/>
              </w:rPr>
              <w:t>电子营业执照自动生成，由非公司企业法人法定代表人下载使用</w:t>
            </w:r>
          </w:p>
        </w:tc>
      </w:tr>
    </w:tbl>
    <w:p>
      <w:pPr>
        <w:pStyle w:val="13"/>
        <w:rPr>
          <w:rFonts w:hint="eastAsia" w:ascii="宋体" w:hAnsi="宋体"/>
          <w:color w:val="auto"/>
          <w:szCs w:val="21"/>
        </w:rPr>
        <w:sectPr>
          <w:footerReference r:id="rId7" w:type="first"/>
          <w:headerReference r:id="rId3" w:type="default"/>
          <w:footerReference r:id="rId5" w:type="default"/>
          <w:headerReference r:id="rId4" w:type="even"/>
          <w:footerReference r:id="rId6" w:type="even"/>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28"/>
        <w:gridCol w:w="284"/>
        <w:gridCol w:w="1842"/>
        <w:gridCol w:w="1560"/>
        <w:gridCol w:w="355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pacing w:line="360" w:lineRule="exact"/>
              <w:rPr>
                <w:rFonts w:hint="eastAsia" w:ascii="黑体" w:hAnsi="黑体" w:eastAsia="黑体"/>
                <w:color w:val="auto"/>
              </w:rPr>
            </w:pPr>
            <w:r>
              <w:rPr>
                <w:rFonts w:hint="eastAsia" w:ascii="黑体" w:hAnsi="黑体" w:eastAsia="黑体"/>
                <w:color w:val="auto"/>
                <w:sz w:val="24"/>
              </w:rPr>
              <w:t>表2</w:t>
            </w:r>
            <w:r>
              <w:rPr>
                <w:rFonts w:hint="eastAsia" w:ascii="黑体" w:hAnsi="黑体" w:eastAsia="黑体"/>
                <w:color w:val="auto"/>
                <w:sz w:val="24"/>
                <w:lang w:eastAsia="zh-CN"/>
              </w:rPr>
              <w:t>——</w:t>
            </w:r>
            <w:r>
              <w:rPr>
                <w:rFonts w:hint="eastAsia" w:ascii="黑体" w:hAnsi="黑体" w:eastAsia="黑体"/>
                <w:color w:val="auto"/>
                <w:sz w:val="24"/>
              </w:rPr>
              <w:t>非公司企业法人变更信息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right w:val="single" w:color="auto" w:sz="4" w:space="0"/>
            </w:tcBorders>
            <w:vAlign w:val="center"/>
          </w:tcPr>
          <w:p>
            <w:pPr>
              <w:autoSpaceDE w:val="0"/>
              <w:autoSpaceDN w:val="0"/>
              <w:adjustRightInd w:val="0"/>
              <w:spacing w:line="360" w:lineRule="exact"/>
              <w:jc w:val="center"/>
              <w:rPr>
                <w:rFonts w:hint="eastAsia" w:ascii="黑体" w:hAnsi="黑体" w:eastAsia="黑体"/>
                <w:b/>
                <w:color w:val="auto"/>
                <w:lang w:eastAsia="zh-CN"/>
              </w:rPr>
            </w:pPr>
            <w:r>
              <w:rPr>
                <w:rFonts w:hint="eastAsia" w:ascii="宋体" w:hAnsi="宋体" w:eastAsia="宋体"/>
                <w:b/>
                <w:color w:val="auto"/>
                <w:szCs w:val="21"/>
                <w:lang w:val="zh-CN" w:eastAsia="zh-CN"/>
              </w:rPr>
              <w:t>名称</w:t>
            </w:r>
          </w:p>
        </w:tc>
        <w:tc>
          <w:tcPr>
            <w:tcW w:w="6960" w:type="dxa"/>
            <w:gridSpan w:val="3"/>
            <w:tcBorders>
              <w:top w:val="single" w:color="auto" w:sz="4" w:space="0"/>
              <w:left w:val="single" w:color="auto" w:sz="4" w:space="0"/>
              <w:right w:val="single" w:color="auto" w:sz="12" w:space="0"/>
            </w:tcBorders>
            <w:vAlign w:val="center"/>
          </w:tcPr>
          <w:p>
            <w:pPr>
              <w:autoSpaceDE w:val="0"/>
              <w:autoSpaceDN w:val="0"/>
              <w:adjustRightInd w:val="0"/>
              <w:spacing w:line="360" w:lineRule="exact"/>
              <w:rPr>
                <w:rFonts w:hint="eastAsia" w:ascii="黑体" w:hAnsi="黑体" w:eastAsia="黑体"/>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6" w:hRule="exact"/>
          <w:jc w:val="center"/>
        </w:trPr>
        <w:tc>
          <w:tcPr>
            <w:tcW w:w="2112" w:type="dxa"/>
            <w:gridSpan w:val="2"/>
            <w:tcBorders>
              <w:top w:val="single" w:color="auto" w:sz="4" w:space="0"/>
              <w:left w:val="single" w:color="auto" w:sz="12" w:space="0"/>
              <w:right w:val="single" w:color="auto" w:sz="4" w:space="0"/>
            </w:tcBorders>
            <w:vAlign w:val="center"/>
          </w:tcPr>
          <w:p>
            <w:pPr>
              <w:autoSpaceDE w:val="0"/>
              <w:autoSpaceDN w:val="0"/>
              <w:adjustRightInd w:val="0"/>
              <w:spacing w:line="360" w:lineRule="exact"/>
              <w:jc w:val="center"/>
              <w:rPr>
                <w:rFonts w:hint="eastAsia" w:ascii="宋体" w:hAnsi="宋体" w:eastAsia="宋体"/>
                <w:b/>
                <w:color w:val="auto"/>
                <w:szCs w:val="21"/>
                <w:lang w:val="zh-CN" w:eastAsia="zh-CN"/>
              </w:rPr>
            </w:pPr>
            <w:r>
              <w:rPr>
                <w:rFonts w:hint="eastAsia" w:ascii="宋体" w:hAnsi="宋体" w:eastAsia="宋体"/>
                <w:b/>
                <w:color w:val="auto"/>
                <w:szCs w:val="21"/>
                <w:lang w:val="zh-CN" w:eastAsia="zh-CN"/>
              </w:rPr>
              <w:t>名称自主申报</w:t>
            </w:r>
          </w:p>
          <w:p>
            <w:pPr>
              <w:autoSpaceDE w:val="0"/>
              <w:autoSpaceDN w:val="0"/>
              <w:adjustRightInd w:val="0"/>
              <w:spacing w:line="360" w:lineRule="exact"/>
              <w:jc w:val="center"/>
              <w:rPr>
                <w:rFonts w:hint="eastAsia" w:ascii="宋体" w:hAnsi="宋体" w:eastAsia="宋体"/>
                <w:b/>
                <w:color w:val="auto"/>
                <w:szCs w:val="21"/>
                <w:lang w:val="zh-CN" w:eastAsia="zh-CN"/>
              </w:rPr>
            </w:pPr>
            <w:r>
              <w:rPr>
                <w:rFonts w:hint="eastAsia" w:ascii="宋体" w:hAnsi="宋体" w:eastAsia="宋体"/>
                <w:b/>
                <w:color w:val="auto"/>
                <w:szCs w:val="21"/>
                <w:lang w:val="zh-CN" w:eastAsia="zh-CN"/>
              </w:rPr>
              <w:t>流水号</w:t>
            </w:r>
          </w:p>
        </w:tc>
        <w:tc>
          <w:tcPr>
            <w:tcW w:w="6960" w:type="dxa"/>
            <w:gridSpan w:val="3"/>
            <w:tcBorders>
              <w:top w:val="single" w:color="auto" w:sz="4" w:space="0"/>
              <w:left w:val="single" w:color="auto" w:sz="4" w:space="0"/>
              <w:right w:val="single" w:color="auto" w:sz="12" w:space="0"/>
            </w:tcBorders>
            <w:vAlign w:val="center"/>
          </w:tcPr>
          <w:p>
            <w:pPr>
              <w:autoSpaceDE w:val="0"/>
              <w:autoSpaceDN w:val="0"/>
              <w:adjustRightInd w:val="0"/>
              <w:spacing w:line="360" w:lineRule="exact"/>
              <w:rPr>
                <w:rFonts w:hint="eastAsia" w:ascii="黑体" w:hAnsi="黑体" w:eastAsia="黑体"/>
                <w:color w:val="auto"/>
              </w:rPr>
            </w:pPr>
            <w:r>
              <w:rPr>
                <w:rFonts w:hint="eastAsia"/>
                <w:color w:val="auto"/>
                <w:u w:val="single"/>
                <w:lang w:val="en-US" w:eastAsia="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6"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pPr>
              <w:autoSpaceDE w:val="0"/>
              <w:autoSpaceDN w:val="0"/>
              <w:adjustRightInd w:val="0"/>
              <w:spacing w:line="360" w:lineRule="exact"/>
              <w:jc w:val="center"/>
              <w:rPr>
                <w:rFonts w:hint="eastAsia" w:ascii="黑体" w:hAnsi="黑体" w:eastAsia="黑体"/>
                <w:b/>
                <w:color w:val="auto"/>
              </w:rPr>
            </w:pPr>
            <w:r>
              <w:rPr>
                <w:rFonts w:hint="eastAsia" w:ascii="宋体" w:hAnsi="宋体"/>
                <w:b/>
                <w:color w:val="auto"/>
                <w:szCs w:val="21"/>
                <w:lang w:val="zh-CN"/>
              </w:rPr>
              <w:t>统一社会信用代码</w:t>
            </w:r>
          </w:p>
        </w:tc>
        <w:tc>
          <w:tcPr>
            <w:tcW w:w="6960" w:type="dxa"/>
            <w:gridSpan w:val="3"/>
            <w:tcBorders>
              <w:top w:val="single" w:color="auto" w:sz="4" w:space="0"/>
              <w:left w:val="single" w:color="auto" w:sz="4" w:space="0"/>
              <w:bottom w:val="single" w:color="auto" w:sz="8" w:space="0"/>
              <w:right w:val="single" w:color="auto" w:sz="12" w:space="0"/>
            </w:tcBorders>
            <w:vAlign w:val="center"/>
          </w:tcPr>
          <w:p>
            <w:pPr>
              <w:autoSpaceDE w:val="0"/>
              <w:autoSpaceDN w:val="0"/>
              <w:adjustRightInd w:val="0"/>
              <w:spacing w:line="360" w:lineRule="exact"/>
              <w:rPr>
                <w:rFonts w:hint="eastAsia" w:ascii="黑体" w:hAnsi="黑体" w:eastAsia="黑体"/>
                <w:color w:val="auto"/>
              </w:rPr>
            </w:pPr>
            <w:r>
              <w:rPr>
                <w:rFonts w:hint="eastAsia" w:ascii="宋体" w:hAnsi="宋体"/>
                <w:bCs/>
                <w:color w:val="auto"/>
                <w:w w:val="80"/>
                <w:position w:val="-2"/>
                <w:sz w:val="36"/>
                <w:szCs w:val="36"/>
                <w:u w:val="single"/>
              </w:rPr>
              <w:t>□□□□□□□□</w:t>
            </w:r>
            <w:r>
              <w:rPr>
                <w:rFonts w:hint="eastAsia" w:ascii="宋体" w:hAnsi="宋体"/>
                <w:bCs/>
                <w:color w:val="auto"/>
                <w:w w:val="80"/>
                <w:position w:val="-4"/>
                <w:sz w:val="24"/>
              </w:rPr>
              <w:t xml:space="preserve"> </w:t>
            </w:r>
            <w:r>
              <w:rPr>
                <w:rFonts w:hint="eastAsia" w:ascii="宋体" w:hAnsi="宋体"/>
                <w:bCs/>
                <w:color w:val="auto"/>
                <w:w w:val="80"/>
                <w:position w:val="-2"/>
                <w:sz w:val="36"/>
                <w:szCs w:val="36"/>
                <w:u w:val="single"/>
              </w:rPr>
              <w:t>□□□□□□□□□</w:t>
            </w:r>
            <w:r>
              <w:rPr>
                <w:rFonts w:hint="eastAsia" w:ascii="宋体" w:hAnsi="宋体"/>
                <w:bCs/>
                <w:color w:val="auto"/>
                <w:w w:val="80"/>
                <w:position w:val="-2"/>
                <w:sz w:val="22"/>
                <w:szCs w:val="22"/>
              </w:rPr>
              <w:t xml:space="preserve"> </w:t>
            </w:r>
            <w:r>
              <w:rPr>
                <w:rFonts w:hint="eastAsia" w:ascii="宋体" w:hAnsi="宋体"/>
                <w:bCs/>
                <w:color w:val="auto"/>
                <w:w w:val="80"/>
                <w:position w:val="-2"/>
                <w:sz w:val="36"/>
                <w:szCs w:val="36"/>
                <w:u w:val="singl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pacing w:line="360" w:lineRule="exact"/>
              <w:jc w:val="left"/>
              <w:rPr>
                <w:rFonts w:hint="eastAsia" w:ascii="宋体" w:hAnsi="宋体"/>
                <w:bCs/>
                <w:color w:val="auto"/>
                <w:w w:val="80"/>
                <w:position w:val="-2"/>
                <w:sz w:val="18"/>
                <w:szCs w:val="18"/>
                <w:u w:val="single"/>
              </w:rPr>
            </w:pPr>
            <w:r>
              <w:rPr>
                <w:rFonts w:hint="eastAsia" w:ascii="黑体" w:hAnsi="黑体" w:eastAsia="黑体"/>
                <w:color w:val="auto"/>
              </w:rPr>
              <w:t>变更登记（备案）事项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46" w:hRule="exact"/>
          <w:jc w:val="center"/>
        </w:trPr>
        <w:tc>
          <w:tcPr>
            <w:tcW w:w="9072" w:type="dxa"/>
            <w:gridSpan w:val="5"/>
            <w:tcBorders>
              <w:top w:val="single" w:color="auto" w:sz="4" w:space="0"/>
              <w:left w:val="single" w:color="auto" w:sz="12" w:space="0"/>
              <w:bottom w:val="single" w:color="auto" w:sz="4" w:space="0"/>
              <w:right w:val="single" w:color="auto" w:sz="12" w:space="0"/>
            </w:tcBorders>
          </w:tcPr>
          <w:p>
            <w:pPr>
              <w:spacing w:line="360" w:lineRule="exact"/>
              <w:rPr>
                <w:rFonts w:hint="eastAsia" w:ascii="宋体" w:hAnsi="宋体" w:cs="宋体"/>
                <w:color w:val="auto"/>
                <w:kern w:val="0"/>
                <w:szCs w:val="21"/>
              </w:rPr>
            </w:pPr>
            <w:r>
              <w:rPr>
                <w:rFonts w:hint="eastAsia" w:ascii="宋体"/>
                <w:bCs/>
                <w:color w:val="auto"/>
                <w:szCs w:val="21"/>
              </w:rPr>
              <w:t>登记事项包括：名称、类型、经营范围</w:t>
            </w:r>
            <w:r>
              <w:rPr>
                <w:rFonts w:hint="eastAsia" w:ascii="宋体" w:hAnsi="宋体" w:cs="宋体"/>
                <w:color w:val="auto"/>
                <w:szCs w:val="21"/>
                <w:lang w:val="en-US" w:eastAsia="zh-CN"/>
              </w:rPr>
              <w:t>（</w:t>
            </w:r>
            <w:r>
              <w:rPr>
                <w:rFonts w:hint="eastAsia" w:ascii="宋体" w:hAnsi="宋体" w:cs="宋体"/>
                <w:color w:val="auto"/>
                <w:szCs w:val="21"/>
                <w:lang w:eastAsia="zh-CN"/>
              </w:rPr>
              <w:t>需填写</w:t>
            </w:r>
            <w:r>
              <w:rPr>
                <w:rFonts w:hint="eastAsia" w:ascii="宋体" w:hAnsi="宋体" w:cs="宋体"/>
                <w:color w:val="auto"/>
                <w:szCs w:val="21"/>
              </w:rPr>
              <w:t>《经营范围规范表述预查结果报告》编号</w:t>
            </w:r>
            <w:r>
              <w:rPr>
                <w:rFonts w:hint="eastAsia" w:ascii="宋体" w:hAnsi="宋体" w:cs="宋体"/>
                <w:color w:val="auto"/>
                <w:szCs w:val="21"/>
                <w:lang w:val="zh-CN"/>
              </w:rPr>
              <w:t>）、</w:t>
            </w:r>
            <w:r>
              <w:rPr>
                <w:rFonts w:hint="eastAsia" w:ascii="宋体"/>
                <w:bCs/>
                <w:color w:val="auto"/>
                <w:szCs w:val="21"/>
              </w:rPr>
              <w:t>住所、出资额、法定代表人、出资人（主管部门）名称；</w:t>
            </w:r>
          </w:p>
          <w:p>
            <w:pPr>
              <w:pStyle w:val="13"/>
              <w:spacing w:line="360" w:lineRule="exact"/>
              <w:ind w:left="420" w:hanging="420" w:hangingChars="200"/>
              <w:rPr>
                <w:color w:val="auto"/>
              </w:rPr>
            </w:pPr>
            <w:r>
              <w:rPr>
                <w:rFonts w:hint="eastAsia" w:ascii="宋体" w:hAnsi="宋体" w:cs="宋体"/>
                <w:color w:val="auto"/>
                <w:kern w:val="0"/>
                <w:szCs w:val="21"/>
              </w:rPr>
              <w:t>备案事项包括：章程（含修正案）、经营期限、登记联络员。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3"/>
            <w:tcBorders>
              <w:top w:val="single" w:color="auto" w:sz="4" w:space="0"/>
              <w:left w:val="single" w:color="auto" w:sz="12" w:space="0"/>
              <w:bottom w:val="single" w:color="auto" w:sz="4" w:space="0"/>
              <w:right w:val="nil"/>
            </w:tcBorders>
            <w:shd w:val="pct10" w:color="auto" w:fill="auto"/>
            <w:vAlign w:val="center"/>
          </w:tcPr>
          <w:p>
            <w:pPr>
              <w:autoSpaceDE w:val="0"/>
              <w:autoSpaceDN w:val="0"/>
              <w:adjustRightInd w:val="0"/>
              <w:spacing w:line="360" w:lineRule="exact"/>
              <w:jc w:val="left"/>
              <w:rPr>
                <w:rFonts w:hint="eastAsia" w:ascii="宋体" w:hAnsi="宋体"/>
                <w:bCs/>
                <w:color w:val="auto"/>
                <w:szCs w:val="21"/>
                <w:highlight w:val="yellow"/>
                <w:lang w:val="zh-CN"/>
              </w:rPr>
            </w:pPr>
            <w:r>
              <w:rPr>
                <w:rFonts w:hint="eastAsia" w:ascii="黑体" w:hAnsi="黑体" w:eastAsia="黑体"/>
                <w:color w:val="auto"/>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pPr>
              <w:autoSpaceDE w:val="0"/>
              <w:autoSpaceDN w:val="0"/>
              <w:adjustRightInd w:val="0"/>
              <w:spacing w:line="360" w:lineRule="exact"/>
              <w:jc w:val="right"/>
              <w:rPr>
                <w:rFonts w:hint="eastAsia" w:ascii="宋体" w:hAnsi="宋体"/>
                <w:bCs/>
                <w:color w:val="auto"/>
                <w:szCs w:val="21"/>
                <w:highlight w:val="yellow"/>
                <w:lang w:val="zh-CN"/>
              </w:rPr>
            </w:pPr>
            <w:r>
              <w:rPr>
                <w:rFonts w:hint="eastAsia" w:ascii="黑体" w:hAnsi="黑体" w:eastAsia="黑体"/>
                <w:color w:val="auto"/>
                <w:sz w:val="18"/>
                <w:szCs w:val="18"/>
              </w:rPr>
              <w:t>［只填写与本次变更登记（备案）有关的事项］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828"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pPr>
              <w:autoSpaceDE w:val="0"/>
              <w:autoSpaceDN w:val="0"/>
              <w:adjustRightInd w:val="0"/>
              <w:spacing w:line="360" w:lineRule="exact"/>
              <w:jc w:val="center"/>
              <w:rPr>
                <w:rFonts w:hint="eastAsia" w:ascii="黑体" w:hAnsi="黑体" w:eastAsia="黑体" w:cs="黑体"/>
                <w:bCs/>
                <w:color w:val="auto"/>
                <w:szCs w:val="21"/>
                <w:lang w:val="zh-CN"/>
              </w:rPr>
            </w:pPr>
            <w:r>
              <w:rPr>
                <w:rFonts w:hint="eastAsia" w:ascii="黑体" w:hAnsi="黑体" w:eastAsia="黑体" w:cs="黑体"/>
                <w:bCs/>
                <w:color w:val="auto"/>
                <w:szCs w:val="21"/>
                <w:lang w:val="zh-CN"/>
              </w:rPr>
              <w:t>变更事项</w:t>
            </w:r>
          </w:p>
        </w:tc>
        <w:tc>
          <w:tcPr>
            <w:tcW w:w="3686" w:type="dxa"/>
            <w:gridSpan w:val="3"/>
            <w:tcBorders>
              <w:top w:val="single" w:color="auto" w:sz="4" w:space="0"/>
              <w:left w:val="single" w:color="auto" w:sz="4" w:space="0"/>
              <w:bottom w:val="single" w:color="auto" w:sz="4" w:space="0"/>
              <w:right w:val="single" w:color="auto" w:sz="4" w:space="0"/>
            </w:tcBorders>
            <w:shd w:val="pct5" w:color="auto" w:fill="FFFFFF" w:themeFill="background1"/>
            <w:vAlign w:val="center"/>
          </w:tcPr>
          <w:p>
            <w:pPr>
              <w:autoSpaceDE w:val="0"/>
              <w:autoSpaceDN w:val="0"/>
              <w:adjustRightInd w:val="0"/>
              <w:spacing w:line="360" w:lineRule="exact"/>
              <w:jc w:val="center"/>
              <w:rPr>
                <w:rFonts w:hint="eastAsia" w:ascii="黑体" w:hAnsi="黑体" w:eastAsia="黑体" w:cs="黑体"/>
                <w:bCs/>
                <w:color w:val="auto"/>
                <w:szCs w:val="21"/>
                <w:lang w:val="zh-CN"/>
              </w:rPr>
            </w:pPr>
            <w:r>
              <w:rPr>
                <w:rFonts w:hint="eastAsia" w:ascii="黑体" w:hAnsi="黑体" w:eastAsia="黑体" w:cs="黑体"/>
                <w:bCs/>
                <w:color w:val="auto"/>
                <w:szCs w:val="21"/>
                <w:lang w:val="zh-CN"/>
              </w:rPr>
              <w:t>原登记（备案）内容</w:t>
            </w:r>
          </w:p>
        </w:tc>
        <w:tc>
          <w:tcPr>
            <w:tcW w:w="3558"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pPr>
              <w:autoSpaceDE w:val="0"/>
              <w:autoSpaceDN w:val="0"/>
              <w:adjustRightInd w:val="0"/>
              <w:spacing w:line="360" w:lineRule="exact"/>
              <w:jc w:val="center"/>
              <w:rPr>
                <w:rFonts w:hint="eastAsia" w:ascii="黑体" w:hAnsi="黑体" w:eastAsia="黑体" w:cs="黑体"/>
                <w:bCs/>
                <w:color w:val="auto"/>
                <w:szCs w:val="21"/>
                <w:lang w:val="zh-CN"/>
              </w:rPr>
            </w:pPr>
            <w:r>
              <w:rPr>
                <w:rFonts w:hint="eastAsia" w:ascii="黑体" w:hAnsi="黑体" w:eastAsia="黑体" w:cs="黑体"/>
                <w:bCs/>
                <w:color w:val="auto"/>
                <w:szCs w:val="21"/>
                <w:lang w:val="zh-CN"/>
              </w:rPr>
              <w:t>变更登记（备案）内容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65"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left"/>
              <w:rPr>
                <w:rFonts w:ascii="宋体"/>
                <w:b/>
                <w:bCs/>
                <w:color w:val="auto"/>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b/>
                <w:bCs/>
                <w:color w:val="auto"/>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ascii="宋体"/>
                <w:b/>
                <w:bCs/>
                <w:color w:val="auto"/>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65"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left"/>
              <w:rPr>
                <w:rFonts w:ascii="宋体"/>
                <w:b/>
                <w:bCs/>
                <w:color w:val="auto"/>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b/>
                <w:bCs/>
                <w:color w:val="auto"/>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ascii="宋体"/>
                <w:b/>
                <w:bCs/>
                <w:color w:val="auto"/>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65"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left"/>
              <w:rPr>
                <w:rFonts w:ascii="宋体"/>
                <w:b/>
                <w:bCs/>
                <w:color w:val="auto"/>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b/>
                <w:bCs/>
                <w:color w:val="auto"/>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ascii="宋体"/>
                <w:b/>
                <w:bCs/>
                <w:color w:val="auto"/>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65"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left"/>
              <w:rPr>
                <w:rFonts w:ascii="宋体"/>
                <w:b/>
                <w:bCs/>
                <w:color w:val="auto"/>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b/>
                <w:bCs/>
                <w:color w:val="auto"/>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ascii="宋体"/>
                <w:b/>
                <w:bCs/>
                <w:color w:val="auto"/>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65"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left"/>
              <w:rPr>
                <w:rFonts w:ascii="宋体"/>
                <w:b/>
                <w:bCs/>
                <w:color w:val="auto"/>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b/>
                <w:bCs/>
                <w:color w:val="auto"/>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ascii="宋体"/>
                <w:b/>
                <w:bCs/>
                <w:color w:val="auto"/>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65"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left"/>
              <w:rPr>
                <w:rFonts w:ascii="宋体"/>
                <w:b/>
                <w:bCs/>
                <w:color w:val="auto"/>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b/>
                <w:bCs/>
                <w:color w:val="auto"/>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ascii="宋体"/>
                <w:b/>
                <w:bCs/>
                <w:color w:val="auto"/>
                <w:szCs w:val="21"/>
                <w:highlight w:val="yellow"/>
                <w:lang w:val="zh-CN"/>
              </w:rPr>
            </w:pPr>
          </w:p>
        </w:tc>
      </w:tr>
    </w:tbl>
    <w:p>
      <w:pPr>
        <w:rPr>
          <w:color w:val="auto"/>
        </w:rPr>
        <w:sectPr>
          <w:headerReference r:id="rId8" w:type="first"/>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p>
    <w:p>
      <w:pPr>
        <w:pStyle w:val="2"/>
        <w:rPr>
          <w:color w:val="auto"/>
        </w:rPr>
      </w:pPr>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color w:val="auto"/>
                <w:sz w:val="24"/>
              </w:rPr>
            </w:pPr>
            <w:r>
              <w:rPr>
                <w:rFonts w:hint="eastAsia" w:ascii="黑体" w:hAnsi="黑体" w:eastAsia="黑体"/>
                <w:color w:val="auto"/>
                <w:sz w:val="24"/>
              </w:rPr>
              <w:t>表3</w:t>
            </w:r>
            <w:r>
              <w:rPr>
                <w:rFonts w:hint="eastAsia" w:ascii="黑体" w:hAnsi="黑体" w:eastAsia="黑体"/>
                <w:color w:val="auto"/>
                <w:sz w:val="24"/>
                <w:lang w:eastAsia="zh-CN"/>
              </w:rPr>
              <w:t>——</w:t>
            </w:r>
            <w:r>
              <w:rPr>
                <w:rFonts w:hint="eastAsia" w:ascii="黑体" w:hAnsi="黑体" w:eastAsia="黑体"/>
                <w:color w:val="auto"/>
                <w:sz w:val="24"/>
              </w:rPr>
              <w:t>提交申请材料的人员（经办人）信息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rPr>
                <w:rFonts w:hint="eastAsia" w:ascii="宋体" w:hAnsi="宋体"/>
                <w:bCs/>
                <w:color w:val="auto"/>
                <w:szCs w:val="21"/>
              </w:rPr>
            </w:pPr>
            <w:r>
              <w:rPr>
                <w:rFonts w:hint="eastAsia" w:ascii="宋体" w:hAnsi="宋体"/>
                <w:bCs/>
                <w:color w:val="auto"/>
                <w:szCs w:val="21"/>
                <w:lang w:val="zh-CN"/>
              </w:rPr>
              <w:t>人员姓名：</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pPr>
              <w:autoSpaceDE w:val="0"/>
              <w:autoSpaceDN w:val="0"/>
              <w:adjustRightInd w:val="0"/>
              <w:rPr>
                <w:rFonts w:hint="eastAsia" w:ascii="宋体" w:hAnsi="宋体"/>
                <w:bCs/>
                <w:color w:val="auto"/>
                <w:szCs w:val="21"/>
              </w:rPr>
            </w:pPr>
            <w:r>
              <w:rPr>
                <w:rFonts w:hint="eastAsia" w:ascii="宋体" w:hAnsi="宋体"/>
                <w:color w:val="auto"/>
                <w:szCs w:val="21"/>
              </w:rPr>
              <w:t>代表或接受委托的有效期限</w:t>
            </w:r>
            <w:r>
              <w:rPr>
                <w:rFonts w:hint="eastAsia" w:ascii="宋体" w:hAnsi="宋体"/>
                <w:bCs/>
                <w:color w:val="auto"/>
                <w:szCs w:val="21"/>
              </w:rPr>
              <w:t>：</w:t>
            </w:r>
            <w:r>
              <w:rPr>
                <w:rFonts w:hint="eastAsia" w:ascii="宋体" w:hAnsi="宋体"/>
                <w:color w:val="auto"/>
                <w:szCs w:val="21"/>
              </w:rPr>
              <w:t>自</w:t>
            </w:r>
            <w:r>
              <w:rPr>
                <w:rFonts w:hint="eastAsia" w:ascii="宋体" w:hAnsi="宋体"/>
                <w:bCs/>
                <w:color w:val="auto"/>
                <w:spacing w:val="-20"/>
                <w:w w:val="80"/>
                <w:sz w:val="36"/>
                <w:szCs w:val="36"/>
              </w:rPr>
              <w:t>□□□□</w:t>
            </w:r>
            <w:r>
              <w:rPr>
                <w:rFonts w:hint="eastAsia" w:ascii="宋体" w:hAnsi="宋体"/>
                <w:color w:val="auto"/>
                <w:szCs w:val="21"/>
              </w:rPr>
              <w:t>年</w:t>
            </w:r>
            <w:r>
              <w:rPr>
                <w:rFonts w:hint="eastAsia" w:ascii="宋体" w:hAnsi="宋体"/>
                <w:bCs/>
                <w:color w:val="auto"/>
                <w:spacing w:val="-20"/>
                <w:w w:val="80"/>
                <w:sz w:val="36"/>
                <w:szCs w:val="36"/>
              </w:rPr>
              <w:t>□□</w:t>
            </w:r>
            <w:r>
              <w:rPr>
                <w:rFonts w:hint="eastAsia" w:ascii="宋体" w:hAnsi="宋体"/>
                <w:color w:val="auto"/>
                <w:szCs w:val="21"/>
              </w:rPr>
              <w:t>月</w:t>
            </w:r>
            <w:r>
              <w:rPr>
                <w:rFonts w:hint="eastAsia" w:ascii="宋体" w:hAnsi="宋体"/>
                <w:bCs/>
                <w:color w:val="auto"/>
                <w:spacing w:val="-20"/>
                <w:w w:val="80"/>
                <w:sz w:val="36"/>
                <w:szCs w:val="36"/>
              </w:rPr>
              <w:t>□□</w:t>
            </w:r>
            <w:r>
              <w:rPr>
                <w:rFonts w:hint="eastAsia" w:ascii="宋体" w:hAnsi="宋体"/>
                <w:color w:val="auto"/>
                <w:szCs w:val="21"/>
              </w:rPr>
              <w:t>日至</w:t>
            </w:r>
            <w:r>
              <w:rPr>
                <w:rFonts w:hint="eastAsia" w:ascii="宋体" w:hAnsi="宋体"/>
                <w:color w:val="auto"/>
                <w:szCs w:val="21"/>
              </w:rPr>
              <w:tab/>
            </w:r>
            <w:r>
              <w:rPr>
                <w:rFonts w:hint="eastAsia" w:ascii="宋体" w:hAnsi="宋体"/>
                <w:bCs/>
                <w:color w:val="auto"/>
                <w:spacing w:val="-20"/>
                <w:w w:val="80"/>
                <w:sz w:val="36"/>
                <w:szCs w:val="36"/>
              </w:rPr>
              <w:t>□□□□</w:t>
            </w:r>
            <w:r>
              <w:rPr>
                <w:rFonts w:hint="eastAsia" w:ascii="宋体" w:hAnsi="宋体"/>
                <w:color w:val="auto"/>
                <w:szCs w:val="21"/>
              </w:rPr>
              <w:t>年</w:t>
            </w:r>
            <w:r>
              <w:rPr>
                <w:rFonts w:hint="eastAsia" w:ascii="宋体" w:hAnsi="宋体"/>
                <w:bCs/>
                <w:color w:val="auto"/>
                <w:spacing w:val="-20"/>
                <w:w w:val="80"/>
                <w:sz w:val="36"/>
                <w:szCs w:val="36"/>
              </w:rPr>
              <w:t>□□</w:t>
            </w:r>
            <w:r>
              <w:rPr>
                <w:rFonts w:hint="eastAsia" w:ascii="宋体" w:hAnsi="宋体"/>
                <w:color w:val="auto"/>
                <w:szCs w:val="21"/>
              </w:rPr>
              <w:t>月</w:t>
            </w:r>
            <w:r>
              <w:rPr>
                <w:rFonts w:hint="eastAsia" w:ascii="宋体" w:hAnsi="宋体"/>
                <w:bCs/>
                <w:color w:val="auto"/>
                <w:spacing w:val="-20"/>
                <w:w w:val="80"/>
                <w:sz w:val="36"/>
                <w:szCs w:val="36"/>
              </w:rPr>
              <w:t>□□</w:t>
            </w:r>
            <w:r>
              <w:rPr>
                <w:rFonts w:hint="eastAsia" w:ascii="宋体" w:hAnsi="宋体"/>
                <w:color w:val="auto"/>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auto"/>
                <w:szCs w:val="21"/>
              </w:rPr>
            </w:pPr>
            <w:r>
              <w:rPr>
                <w:rFonts w:hint="eastAsia" w:ascii="黑体" w:hAnsi="黑体" w:eastAsia="黑体"/>
                <w:color w:val="auto"/>
              </w:rPr>
              <w:t>该人员为（请根据实际情况勾选一项）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rPr>
                <w:color w:val="auto"/>
              </w:rPr>
            </w:pPr>
            <w:r>
              <w:rPr>
                <w:rFonts w:hint="eastAsia" w:ascii="宋体" w:hAnsi="宋体"/>
                <w:color w:val="auto"/>
                <w:szCs w:val="21"/>
              </w:rPr>
              <w:t xml:space="preserve">□法定代表人 </w:t>
            </w:r>
            <w:r>
              <w:rPr>
                <w:rFonts w:hint="eastAsia"/>
                <w:color w:val="auto"/>
              </w:rPr>
              <w:t>/</w:t>
            </w:r>
            <w:r>
              <w:rPr>
                <w:rFonts w:hint="eastAsia" w:ascii="宋体" w:hAnsi="宋体"/>
                <w:color w:val="auto"/>
                <w:szCs w:val="21"/>
              </w:rPr>
              <w:t xml:space="preserve"> □登记联络员 </w:t>
            </w:r>
            <w:r>
              <w:rPr>
                <w:rFonts w:hint="eastAsia"/>
                <w:color w:val="auto"/>
              </w:rPr>
              <w:t>/</w:t>
            </w:r>
            <w:r>
              <w:rPr>
                <w:rFonts w:hint="eastAsia" w:ascii="宋体" w:hAnsi="宋体"/>
                <w:color w:val="auto"/>
                <w:szCs w:val="21"/>
              </w:rPr>
              <w:t xml:space="preserve"> □登记注册代理人</w:t>
            </w:r>
            <w:r>
              <w:rPr>
                <w:rFonts w:hint="eastAsia" w:ascii="宋体" w:hAnsi="宋体"/>
                <w:bCs/>
                <w:color w:val="auto"/>
                <w:szCs w:val="21"/>
                <w:lang w:val="zh-CN"/>
              </w:rPr>
              <w:t xml:space="preserve"> </w:t>
            </w:r>
            <w:r>
              <w:rPr>
                <w:rFonts w:hint="eastAsia" w:ascii="黑体" w:hAnsi="黑体" w:eastAsia="黑体"/>
                <w:bCs/>
                <w:color w:val="auto"/>
                <w:szCs w:val="21"/>
                <w:lang w:val="zh-CN"/>
              </w:rPr>
              <w:t>*登记注册代理人需填写表3（附）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color w:val="auto"/>
              </w:rPr>
            </w:pPr>
            <w:r>
              <w:rPr>
                <w:rFonts w:hint="eastAsia" w:ascii="黑体" w:hAnsi="黑体" w:eastAsia="黑体"/>
                <w:color w:val="auto"/>
              </w:rPr>
              <w:t>该人员在办理此次经营主体登记（备案）申请中的权限为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pPr>
              <w:spacing w:line="360" w:lineRule="exact"/>
              <w:jc w:val="left"/>
              <w:rPr>
                <w:rFonts w:hint="eastAsia" w:ascii="宋体" w:hAnsi="宋体"/>
                <w:color w:val="auto"/>
                <w:szCs w:val="21"/>
              </w:rPr>
            </w:pPr>
            <w:r>
              <w:rPr>
                <w:rFonts w:hint="eastAsia" w:ascii="宋体" w:hAnsi="宋体"/>
                <w:color w:val="auto"/>
                <w:szCs w:val="21"/>
              </w:rPr>
              <w:t>1.□有权 □无权 核对登记材料中的复印件并签署核对意见</w:t>
            </w:r>
          </w:p>
          <w:p>
            <w:pPr>
              <w:spacing w:line="360" w:lineRule="exact"/>
              <w:jc w:val="left"/>
              <w:rPr>
                <w:rFonts w:hint="eastAsia" w:ascii="宋体" w:hAnsi="宋体"/>
                <w:color w:val="auto"/>
                <w:szCs w:val="21"/>
              </w:rPr>
            </w:pPr>
            <w:r>
              <w:rPr>
                <w:rFonts w:hint="eastAsia" w:ascii="宋体" w:hAnsi="宋体"/>
                <w:color w:val="auto"/>
                <w:szCs w:val="21"/>
              </w:rPr>
              <w:t>2.□有权 □无权 修改经营主体自备文件的错误</w:t>
            </w:r>
          </w:p>
          <w:p>
            <w:pPr>
              <w:spacing w:line="360" w:lineRule="exact"/>
              <w:jc w:val="left"/>
              <w:rPr>
                <w:rFonts w:hint="eastAsia" w:ascii="宋体" w:hAnsi="宋体"/>
                <w:color w:val="auto"/>
                <w:szCs w:val="21"/>
              </w:rPr>
            </w:pPr>
            <w:r>
              <w:rPr>
                <w:rFonts w:hint="eastAsia" w:ascii="宋体" w:hAnsi="宋体"/>
                <w:color w:val="auto"/>
                <w:szCs w:val="21"/>
              </w:rPr>
              <w:t>3.□有权 □无权 修改有关表格的填写错误</w:t>
            </w:r>
          </w:p>
          <w:p>
            <w:pPr>
              <w:autoSpaceDE w:val="0"/>
              <w:autoSpaceDN w:val="0"/>
              <w:adjustRightInd w:val="0"/>
              <w:spacing w:line="360" w:lineRule="exact"/>
              <w:jc w:val="left"/>
              <w:rPr>
                <w:rFonts w:hint="eastAsia" w:ascii="黑体" w:hAnsi="宋体" w:eastAsia="黑体"/>
                <w:b/>
                <w:bCs/>
                <w:color w:val="auto"/>
                <w:sz w:val="28"/>
                <w:szCs w:val="21"/>
              </w:rPr>
            </w:pPr>
            <w:r>
              <w:rPr>
                <w:rFonts w:hint="eastAsia" w:ascii="宋体" w:hAnsi="宋体"/>
                <w:color w:val="auto"/>
                <w:szCs w:val="21"/>
              </w:rPr>
              <w:t>4.□有权 □无权 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auto"/>
                <w:szCs w:val="21"/>
              </w:rPr>
            </w:pPr>
            <w:r>
              <w:rPr>
                <w:rFonts w:hint="eastAsia" w:ascii="黑体" w:hAnsi="黑体" w:eastAsia="黑体"/>
                <w:color w:val="auto"/>
              </w:rPr>
              <w:t>承诺及签名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本人承诺提交的所有材料真实、完整，本人已尽核实和查验义务，并对最终提交办理登记（备案）的信息和材料进行确认。</w:t>
            </w:r>
          </w:p>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pPr>
              <w:pStyle w:val="2"/>
              <w:rPr>
                <w:color w:val="auto"/>
              </w:rPr>
            </w:pPr>
          </w:p>
          <w:p>
            <w:pPr>
              <w:spacing w:before="156" w:beforeLines="50" w:line="360" w:lineRule="exact"/>
              <w:ind w:right="419"/>
              <w:jc w:val="right"/>
              <w:rPr>
                <w:rFonts w:hint="eastAsia" w:ascii="宋体" w:hAnsi="宋体"/>
                <w:bCs/>
                <w:color w:val="auto"/>
                <w:szCs w:val="21"/>
              </w:rPr>
            </w:pPr>
            <w:r>
              <w:rPr>
                <w:rFonts w:hint="eastAsia" w:ascii="宋体" w:hAnsi="宋体"/>
                <w:bCs/>
                <w:color w:val="auto"/>
                <w:szCs w:val="21"/>
              </w:rPr>
              <w:t>人员签名：[</w:t>
            </w:r>
            <w:r>
              <w:rPr>
                <w:rFonts w:hint="eastAsia" w:ascii="宋体" w:hAnsi="宋体"/>
                <w:bCs/>
                <w:color w:val="auto"/>
                <w:szCs w:val="21"/>
                <w:u w:val="single"/>
              </w:rPr>
              <w:t xml:space="preserve">                                  </w:t>
            </w:r>
            <w:r>
              <w:rPr>
                <w:rFonts w:hint="eastAsia" w:ascii="宋体" w:hAnsi="宋体"/>
                <w:bCs/>
                <w:color w:val="auto"/>
                <w:szCs w:val="21"/>
              </w:rPr>
              <w:t>]</w:t>
            </w:r>
          </w:p>
          <w:p>
            <w:pPr>
              <w:spacing w:line="360" w:lineRule="exact"/>
              <w:ind w:right="630"/>
              <w:jc w:val="right"/>
              <w:rPr>
                <w:rFonts w:hint="eastAsia" w:ascii="宋体" w:hAnsi="宋体"/>
                <w:bCs/>
                <w:color w:val="auto"/>
                <w:szCs w:val="21"/>
              </w:rPr>
            </w:pPr>
          </w:p>
          <w:p>
            <w:pPr>
              <w:spacing w:line="360" w:lineRule="exact"/>
              <w:ind w:right="630"/>
              <w:jc w:val="right"/>
              <w:rPr>
                <w:rFonts w:hint="eastAsia" w:ascii="宋体" w:hAnsi="宋体"/>
                <w:bCs/>
                <w:color w:val="auto"/>
                <w:szCs w:val="21"/>
              </w:rPr>
            </w:pPr>
            <w:r>
              <w:rPr>
                <w:rFonts w:hint="eastAsia" w:ascii="宋体" w:hAnsi="宋体"/>
                <w:bCs/>
                <w:color w:val="auto"/>
                <w:szCs w:val="21"/>
              </w:rPr>
              <w:t xml:space="preserve">日期： </w:t>
            </w:r>
            <w:r>
              <w:rPr>
                <w:rFonts w:hint="eastAsia" w:ascii="宋体" w:hAnsi="宋体"/>
                <w:bCs/>
                <w:color w:val="auto"/>
                <w:spacing w:val="-20"/>
                <w:w w:val="80"/>
                <w:sz w:val="36"/>
                <w:szCs w:val="36"/>
              </w:rPr>
              <w:t>□□□□/□□/□□</w:t>
            </w:r>
            <w:r>
              <w:rPr>
                <w:rFonts w:hint="eastAsia" w:ascii="宋体" w:hAnsi="宋体"/>
                <w:bCs/>
                <w:color w:val="auto"/>
                <w:szCs w:val="21"/>
              </w:rPr>
              <w:t>（年/月/日）</w:t>
            </w:r>
          </w:p>
        </w:tc>
      </w:tr>
    </w:tbl>
    <w:tbl>
      <w:tblPr>
        <w:tblStyle w:val="9"/>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pPr>
              <w:pStyle w:val="2"/>
              <w:spacing w:line="300" w:lineRule="exact"/>
              <w:contextualSpacing/>
              <w:jc w:val="center"/>
              <w:rPr>
                <w:rFonts w:ascii="宋体" w:eastAsia="黑体"/>
                <w:color w:val="auto"/>
                <w:sz w:val="20"/>
                <w:szCs w:val="20"/>
              </w:rPr>
            </w:pPr>
            <w:r>
              <w:rPr>
                <w:rFonts w:hint="eastAsia" w:ascii="黑体" w:hAnsi="黑体" w:eastAsia="黑体" w:cs="黑体"/>
                <w:color w:val="auto"/>
                <w:sz w:val="20"/>
                <w:szCs w:val="20"/>
              </w:rPr>
              <w:t>说明</w:t>
            </w:r>
          </w:p>
        </w:tc>
        <w:tc>
          <w:tcPr>
            <w:tcW w:w="8221" w:type="dxa"/>
            <w:tcBorders>
              <w:top w:val="nil"/>
              <w:bottom w:val="nil"/>
            </w:tcBorders>
            <w:vAlign w:val="center"/>
          </w:tcPr>
          <w:p>
            <w:pPr>
              <w:spacing w:line="300" w:lineRule="exact"/>
              <w:rPr>
                <w:rFonts w:ascii="宋体"/>
                <w:color w:val="auto"/>
                <w:sz w:val="20"/>
                <w:szCs w:val="20"/>
              </w:rPr>
            </w:pPr>
            <w:r>
              <w:rPr>
                <w:rFonts w:hint="eastAsia" w:ascii="宋体" w:hAnsi="宋体"/>
                <w:color w:val="auto"/>
                <w:kern w:val="0"/>
                <w:sz w:val="20"/>
                <w:szCs w:val="20"/>
              </w:rPr>
              <w:t>登记注册代理人指直接接受经营主体委托，为经营主体提供代理登记注册相关服务的第三方机构或个人（包括代理机构中具体办理登记代理事务的工作人员）。</w:t>
            </w:r>
          </w:p>
        </w:tc>
      </w:tr>
    </w:tbl>
    <w:p>
      <w:pPr>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p>
    <w:p>
      <w:pPr>
        <w:rPr>
          <w:color w:val="auto"/>
        </w:rPr>
      </w:pPr>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autoSpaceDE w:val="0"/>
              <w:autoSpaceDN w:val="0"/>
              <w:adjustRightInd w:val="0"/>
              <w:snapToGrid w:val="0"/>
              <w:rPr>
                <w:rFonts w:hint="eastAsia" w:ascii="黑体" w:hAnsi="黑体" w:eastAsia="黑体"/>
                <w:color w:val="auto"/>
                <w:sz w:val="24"/>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napToGrid w:val="0"/>
              <w:rPr>
                <w:rFonts w:hint="eastAsia" w:ascii="黑体" w:hAnsi="宋体"/>
                <w:b/>
                <w:bCs/>
                <w:color w:val="auto"/>
                <w:sz w:val="28"/>
                <w:szCs w:val="21"/>
              </w:rPr>
            </w:pPr>
            <w:r>
              <w:rPr>
                <w:rFonts w:hint="eastAsia" w:ascii="黑体" w:hAnsi="黑体" w:eastAsia="黑体"/>
                <w:color w:val="auto"/>
                <w:sz w:val="24"/>
              </w:rPr>
              <w:t>表3（附）</w:t>
            </w:r>
            <w:r>
              <w:rPr>
                <w:rFonts w:hint="eastAsia" w:ascii="黑体" w:hAnsi="黑体" w:eastAsia="黑体"/>
                <w:color w:val="auto"/>
                <w:sz w:val="24"/>
                <w:lang w:eastAsia="zh-CN"/>
              </w:rPr>
              <w:t>——</w:t>
            </w:r>
            <w:r>
              <w:rPr>
                <w:rFonts w:hint="eastAsia" w:ascii="黑体" w:hAnsi="黑体" w:eastAsia="黑体"/>
                <w:color w:val="auto"/>
                <w:sz w:val="24"/>
              </w:rPr>
              <w:t>登记注册代理人信息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r>
              <w:rPr>
                <w:rFonts w:hint="eastAsia" w:ascii="宋体" w:hAnsi="宋体"/>
                <w:bCs/>
                <w:color w:val="auto"/>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rPr>
            </w:pPr>
            <w:r>
              <w:rPr>
                <w:rFonts w:hint="eastAsia" w:ascii="宋体" w:hAnsi="宋体"/>
                <w:bCs/>
                <w:color w:val="auto"/>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r>
              <w:rPr>
                <w:rFonts w:hint="eastAsia" w:ascii="宋体" w:hAnsi="宋体"/>
                <w:bCs/>
                <w:color w:val="auto"/>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hint="eastAsia" w:ascii="宋体" w:hAnsi="宋体"/>
                <w:bCs/>
                <w:color w:val="auto"/>
                <w:szCs w:val="21"/>
                <w:lang w:val="zh-CN"/>
              </w:rPr>
            </w:pPr>
            <w:r>
              <w:rPr>
                <w:rFonts w:hint="eastAsia" w:ascii="宋体" w:hAnsi="宋体"/>
                <w:bCs/>
                <w:color w:val="auto"/>
                <w:szCs w:val="21"/>
                <w:lang w:val="zh-CN"/>
              </w:rPr>
              <w:t>□居民身份证 /</w:t>
            </w:r>
            <w:r>
              <w:rPr>
                <w:rFonts w:hint="eastAsia" w:ascii="宋体" w:hAnsi="宋体"/>
                <w:bCs/>
                <w:color w:val="auto"/>
                <w:szCs w:val="21"/>
              </w:rPr>
              <w:t xml:space="preserve"> </w:t>
            </w:r>
            <w:r>
              <w:rPr>
                <w:rFonts w:hint="eastAsia" w:ascii="宋体" w:hAnsi="宋体"/>
                <w:bCs/>
                <w:color w:val="auto"/>
                <w:szCs w:val="21"/>
                <w:lang w:val="zh-CN"/>
              </w:rPr>
              <w:t>□其他</w:t>
            </w:r>
            <w:r>
              <w:rPr>
                <w:rFonts w:hint="eastAsia" w:hAnsi="宋体"/>
                <w:color w:val="auto"/>
                <w:szCs w:val="21"/>
                <w:u w:val="single"/>
              </w:rPr>
              <w:t xml:space="preserve">         </w:t>
            </w:r>
            <w:r>
              <w:rPr>
                <w:rFonts w:hint="eastAsia" w:hAnsi="宋体"/>
                <w:color w:val="auto"/>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rPr>
            </w:pPr>
            <w:r>
              <w:rPr>
                <w:rFonts w:hint="eastAsia" w:ascii="宋体" w:hAnsi="宋体"/>
                <w:bCs/>
                <w:color w:val="auto"/>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pPr>
              <w:pStyle w:val="2"/>
              <w:spacing w:line="360" w:lineRule="exact"/>
              <w:jc w:val="center"/>
              <w:rPr>
                <w:color w:val="auto"/>
              </w:rPr>
            </w:pPr>
            <w:r>
              <w:rPr>
                <w:rFonts w:hint="eastAsia" w:ascii="宋体" w:hAnsi="宋体"/>
                <w:color w:val="auto"/>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ascii="宋体" w:hAnsi="宋体"/>
                <w:bCs/>
                <w:color w:val="auto"/>
                <w:szCs w:val="21"/>
                <w:lang w:val="zh-CN"/>
              </w:rPr>
              <w:t>□</w:t>
            </w:r>
            <w:r>
              <w:rPr>
                <w:rFonts w:hint="eastAsia"/>
                <w:color w:val="auto"/>
              </w:rPr>
              <w:t>该人员以个人名义代理登记事务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jc w:val="left"/>
              <w:rPr>
                <w:color w:val="auto"/>
              </w:rPr>
            </w:pPr>
            <w:r>
              <w:rPr>
                <w:rFonts w:hint="eastAsia" w:ascii="宋体" w:hAnsi="宋体"/>
                <w:bCs/>
                <w:color w:val="auto"/>
                <w:szCs w:val="21"/>
                <w:lang w:val="zh-CN"/>
              </w:rPr>
              <w:t>□</w:t>
            </w:r>
            <w:r>
              <w:rPr>
                <w:rFonts w:hint="eastAsia"/>
                <w:color w:val="auto"/>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pPr>
              <w:pStyle w:val="2"/>
              <w:spacing w:line="360" w:lineRule="exact"/>
              <w:rPr>
                <w:rFonts w:hint="eastAsia" w:ascii="黑体" w:hAnsi="黑体" w:eastAsia="黑体"/>
                <w:color w:val="auto"/>
              </w:rPr>
            </w:pPr>
            <w:r>
              <w:rPr>
                <w:rFonts w:hint="eastAsia" w:ascii="黑体" w:hAnsi="黑体" w:eastAsia="黑体"/>
                <w:color w:val="auto"/>
              </w:rPr>
              <w:t>代理机构信息（包含个体工商户）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ind w:left="33" w:leftChars="-50" w:hanging="138" w:hangingChars="66"/>
              <w:jc w:val="lef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机构名称：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统一社会信用代码：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负责人姓名：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12" w:space="0"/>
              <w:right w:val="single" w:color="auto" w:sz="12" w:space="0"/>
            </w:tcBorders>
            <w:vAlign w:val="center"/>
          </w:tcPr>
          <w:p>
            <w:pPr>
              <w:pStyle w:val="2"/>
              <w:spacing w:line="360" w:lineRule="exact"/>
              <w:rPr>
                <w:color w:val="auto"/>
              </w:rPr>
            </w:pPr>
            <w:r>
              <w:rPr>
                <w:rFonts w:hint="eastAsia"/>
                <w:color w:val="auto"/>
              </w:rPr>
              <w:t>负责人移动电话：</w:t>
            </w:r>
          </w:p>
        </w:tc>
      </w:tr>
    </w:tbl>
    <w:p>
      <w:pPr>
        <w:rPr>
          <w:color w:val="auto"/>
        </w:rPr>
      </w:pPr>
    </w:p>
    <w:p>
      <w:pPr>
        <w:pStyle w:val="2"/>
        <w:rPr>
          <w:color w:val="auto"/>
        </w:rPr>
        <w:sectPr>
          <w:headerReference r:id="rId9" w:type="default"/>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tabs>
          <w:tab w:val="left" w:pos="1562"/>
        </w:tabs>
        <w:rPr>
          <w:color w:val="auto"/>
        </w:rPr>
      </w:pP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pPr>
              <w:pStyle w:val="13"/>
              <w:rPr>
                <w:rFonts w:hint="eastAsia" w:ascii="宋体" w:hAnsi="宋体"/>
                <w:color w:val="auto"/>
                <w:kern w:val="0"/>
                <w:szCs w:val="21"/>
              </w:rPr>
            </w:pPr>
            <w:r>
              <w:rPr>
                <w:rFonts w:hint="eastAsia" w:ascii="黑体" w:hAnsi="黑体" w:eastAsia="黑体"/>
                <w:color w:val="auto"/>
                <w:sz w:val="24"/>
                <w:szCs w:val="24"/>
              </w:rPr>
              <w:t>表4</w:t>
            </w:r>
            <w:r>
              <w:rPr>
                <w:rFonts w:hint="eastAsia" w:ascii="黑体" w:hAnsi="黑体" w:eastAsia="黑体"/>
                <w:color w:val="auto"/>
                <w:sz w:val="24"/>
                <w:szCs w:val="24"/>
                <w:lang w:eastAsia="zh-CN"/>
              </w:rPr>
              <w:t>——</w:t>
            </w:r>
            <w:r>
              <w:rPr>
                <w:rFonts w:hint="eastAsia" w:ascii="黑体" w:hAnsi="黑体" w:eastAsia="黑体"/>
                <w:color w:val="auto"/>
                <w:sz w:val="24"/>
                <w:szCs w:val="24"/>
              </w:rPr>
              <w:t>法定代表人基本信息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w:t>
            </w:r>
            <w:r>
              <w:rPr>
                <w:rFonts w:ascii="宋体" w:hAnsi="宋体"/>
                <w:color w:val="auto"/>
                <w:kern w:val="0"/>
                <w:szCs w:val="21"/>
              </w:rPr>
              <w:t xml:space="preserve">  </w:t>
            </w:r>
            <w:r>
              <w:rPr>
                <w:rFonts w:hint="eastAsia" w:ascii="宋体" w:hAnsi="宋体"/>
                <w:color w:val="auto"/>
                <w:kern w:val="0"/>
                <w:szCs w:val="21"/>
              </w:rPr>
              <w:t>名</w:t>
            </w:r>
          </w:p>
        </w:tc>
        <w:tc>
          <w:tcPr>
            <w:tcW w:w="2977" w:type="dxa"/>
            <w:tcBorders>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1559" w:type="dxa"/>
            <w:tcBorders>
              <w:left w:val="single" w:color="auto" w:sz="4" w:space="0"/>
              <w:bottom w:val="single" w:color="auto" w:sz="4" w:space="0"/>
              <w:right w:val="single" w:color="auto" w:sz="4" w:space="0"/>
            </w:tcBorders>
            <w:vAlign w:val="center"/>
          </w:tcPr>
          <w:p>
            <w:pPr>
              <w:pStyle w:val="13"/>
              <w:jc w:val="center"/>
              <w:rPr>
                <w:rFonts w:ascii="宋体"/>
                <w:color w:val="auto"/>
                <w:kern w:val="0"/>
                <w:szCs w:val="21"/>
              </w:rPr>
            </w:pPr>
            <w:r>
              <w:rPr>
                <w:rFonts w:hint="eastAsia" w:ascii="宋体"/>
                <w:color w:val="auto"/>
                <w:kern w:val="0"/>
                <w:szCs w:val="21"/>
              </w:rPr>
              <w:t>国别（地区）</w:t>
            </w:r>
          </w:p>
        </w:tc>
        <w:tc>
          <w:tcPr>
            <w:tcW w:w="2551" w:type="dxa"/>
            <w:tcBorders>
              <w:left w:val="single" w:color="auto" w:sz="4" w:space="0"/>
              <w:bottom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电子邮箱</w:t>
            </w:r>
          </w:p>
        </w:tc>
        <w:tc>
          <w:tcPr>
            <w:tcW w:w="7087" w:type="dxa"/>
            <w:gridSpan w:val="3"/>
            <w:tcBorders>
              <w:left w:val="single" w:color="auto" w:sz="4" w:space="0"/>
              <w:bottom w:val="single" w:color="auto" w:sz="12" w:space="0"/>
              <w:right w:val="single" w:color="auto" w:sz="12" w:space="0"/>
            </w:tcBorders>
            <w:vAlign w:val="center"/>
          </w:tcPr>
          <w:p>
            <w:pPr>
              <w:pStyle w:val="13"/>
              <w:jc w:val="right"/>
              <w:rPr>
                <w:rFonts w:hint="eastAsia" w:ascii="宋体" w:hAnsi="宋体"/>
                <w:color w:val="auto"/>
                <w:kern w:val="0"/>
                <w:szCs w:val="21"/>
              </w:rPr>
            </w:pPr>
            <w:r>
              <w:rPr>
                <w:rFonts w:hint="eastAsia" w:ascii="宋体" w:hAnsi="宋体"/>
                <w:color w:val="auto"/>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single" w:color="auto" w:sz="4" w:space="0"/>
              <w:right w:val="nil"/>
            </w:tcBorders>
            <w:vAlign w:val="center"/>
          </w:tcPr>
          <w:p>
            <w:pPr>
              <w:pStyle w:val="13"/>
              <w:spacing w:line="300" w:lineRule="exact"/>
              <w:jc w:val="center"/>
              <w:rPr>
                <w:rFonts w:hint="eastAsia" w:ascii="宋体" w:hAnsi="宋体"/>
                <w:color w:val="auto"/>
                <w:kern w:val="0"/>
                <w:sz w:val="20"/>
              </w:rPr>
            </w:pPr>
            <w:r>
              <w:rPr>
                <w:rFonts w:hint="eastAsia" w:ascii="黑体" w:hAnsi="黑体" w:eastAsia="黑体" w:cs="黑体"/>
                <w:color w:val="auto"/>
                <w:kern w:val="0"/>
                <w:sz w:val="20"/>
              </w:rPr>
              <w:t>说明</w:t>
            </w:r>
          </w:p>
        </w:tc>
        <w:tc>
          <w:tcPr>
            <w:tcW w:w="8221" w:type="dxa"/>
            <w:gridSpan w:val="4"/>
            <w:tcBorders>
              <w:top w:val="single" w:color="auto" w:sz="12" w:space="0"/>
              <w:left w:val="nil"/>
              <w:bottom w:val="single" w:color="auto" w:sz="4" w:space="0"/>
              <w:right w:val="nil"/>
            </w:tcBorders>
            <w:vAlign w:val="center"/>
          </w:tcPr>
          <w:p>
            <w:pPr>
              <w:pStyle w:val="13"/>
              <w:numPr>
                <w:ilvl w:val="0"/>
                <w:numId w:val="2"/>
              </w:numPr>
              <w:spacing w:line="300" w:lineRule="exact"/>
              <w:ind w:left="316" w:hanging="316"/>
              <w:rPr>
                <w:rFonts w:hint="eastAsia" w:ascii="宋体" w:hAnsi="宋体"/>
                <w:color w:val="auto"/>
                <w:kern w:val="0"/>
                <w:sz w:val="20"/>
              </w:rPr>
            </w:pPr>
            <w:r>
              <w:rPr>
                <w:rFonts w:hint="eastAsia" w:ascii="黑体" w:hAnsi="黑体" w:eastAsia="黑体"/>
                <w:color w:val="auto"/>
                <w:kern w:val="0"/>
                <w:sz w:val="20"/>
              </w:rPr>
              <w:t>设立登记：</w:t>
            </w:r>
            <w:r>
              <w:rPr>
                <w:rFonts w:hint="eastAsia" w:ascii="宋体" w:hAnsi="宋体"/>
                <w:color w:val="auto"/>
                <w:kern w:val="0"/>
                <w:sz w:val="20"/>
              </w:rPr>
              <w:t>填写法定代表人信息。</w:t>
            </w:r>
          </w:p>
          <w:p>
            <w:pPr>
              <w:pStyle w:val="13"/>
              <w:numPr>
                <w:ilvl w:val="0"/>
                <w:numId w:val="2"/>
              </w:numPr>
              <w:spacing w:line="300" w:lineRule="exact"/>
              <w:ind w:left="316" w:hanging="316"/>
              <w:rPr>
                <w:rFonts w:hint="eastAsia" w:ascii="黑体" w:hAnsi="黑体" w:eastAsia="黑体"/>
                <w:color w:val="auto"/>
                <w:kern w:val="0"/>
                <w:sz w:val="20"/>
              </w:rPr>
            </w:pPr>
            <w:r>
              <w:rPr>
                <w:rFonts w:hint="eastAsia" w:ascii="黑体" w:hAnsi="黑体" w:eastAsia="黑体"/>
                <w:color w:val="auto"/>
                <w:kern w:val="0"/>
                <w:sz w:val="20"/>
              </w:rPr>
              <w:t>变更登记：</w:t>
            </w:r>
            <w:r>
              <w:rPr>
                <w:rFonts w:hint="eastAsia" w:ascii="宋体" w:hAnsi="宋体"/>
                <w:color w:val="auto"/>
                <w:kern w:val="0"/>
                <w:sz w:val="20"/>
              </w:rPr>
              <w:t>填写新任法定代表人信息。</w:t>
            </w:r>
          </w:p>
        </w:tc>
      </w:tr>
    </w:tbl>
    <w:p>
      <w:pPr>
        <w:pStyle w:val="2"/>
        <w:rPr>
          <w:color w:val="auto"/>
        </w:rPr>
      </w:pPr>
    </w:p>
    <w:tbl>
      <w:tblPr>
        <w:tblStyle w:val="1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sz w:val="24"/>
                <w:szCs w:val="24"/>
              </w:rPr>
              <w:t>表5</w:t>
            </w:r>
            <w:r>
              <w:rPr>
                <w:rFonts w:hint="eastAsia" w:ascii="黑体" w:hAnsi="黑体" w:eastAsia="黑体"/>
                <w:color w:val="auto"/>
                <w:sz w:val="24"/>
                <w:szCs w:val="24"/>
                <w:lang w:eastAsia="zh-CN"/>
              </w:rPr>
              <w:t>——</w:t>
            </w:r>
            <w:r>
              <w:rPr>
                <w:rFonts w:hint="eastAsia" w:ascii="黑体" w:hAnsi="黑体" w:eastAsia="黑体"/>
                <w:color w:val="auto"/>
                <w:sz w:val="24"/>
                <w:szCs w:val="24"/>
              </w:rPr>
              <w:t>登记联络员和财务负责人基本信息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9072" w:type="dxa"/>
            <w:gridSpan w:val="5"/>
            <w:tcBorders>
              <w:top w:val="single" w:color="auto" w:sz="4"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544" w:type="dxa"/>
            <w:vAlign w:val="center"/>
          </w:tcPr>
          <w:p>
            <w:pPr>
              <w:pStyle w:val="13"/>
              <w:jc w:val="center"/>
              <w:rPr>
                <w:rFonts w:hint="eastAsia" w:ascii="宋体" w:hAnsi="宋体"/>
                <w:color w:val="auto"/>
                <w:kern w:val="0"/>
                <w:szCs w:val="21"/>
              </w:rPr>
            </w:pPr>
          </w:p>
        </w:tc>
        <w:tc>
          <w:tcPr>
            <w:tcW w:w="1300"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电子邮箱</w:t>
            </w:r>
          </w:p>
        </w:tc>
        <w:tc>
          <w:tcPr>
            <w:tcW w:w="2825" w:type="dxa"/>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9072" w:type="dxa"/>
            <w:gridSpan w:val="5"/>
            <w:shd w:val="pct10" w:color="auto" w:fill="auto"/>
            <w:vAlign w:val="center"/>
          </w:tcPr>
          <w:p>
            <w:pPr>
              <w:pStyle w:val="13"/>
              <w:rPr>
                <w:rFonts w:hint="eastAsia" w:ascii="宋体" w:hAnsi="宋体"/>
                <w:bCs/>
                <w:color w:val="auto"/>
                <w:w w:val="80"/>
                <w:kern w:val="0"/>
                <w:position w:val="-2"/>
                <w:sz w:val="36"/>
                <w:szCs w:val="36"/>
                <w:u w:val="single"/>
              </w:rPr>
            </w:pPr>
            <w:r>
              <w:rPr>
                <w:rFonts w:hint="eastAsia" w:ascii="黑体" w:hAnsi="黑体" w:eastAsia="黑体"/>
                <w:color w:val="auto"/>
                <w:kern w:val="0"/>
              </w:rPr>
              <w:t>登记联络员</w:t>
            </w:r>
            <w:r>
              <w:rPr>
                <w:rFonts w:hint="eastAsia" w:ascii="黑体" w:hAnsi="黑体" w:eastAsia="黑体"/>
                <w:color w:val="auto"/>
                <w:kern w:val="0"/>
                <w:lang w:eastAsia="zh-CN"/>
              </w:rPr>
              <w:t>——</w:t>
            </w:r>
            <w:r>
              <w:rPr>
                <w:rFonts w:hint="eastAsia" w:ascii="黑体" w:hAnsi="黑体" w:eastAsia="黑体"/>
                <w:color w:val="auto"/>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bottom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544" w:type="dxa"/>
            <w:tcBorders>
              <w:bottom w:val="single" w:color="auto" w:sz="4" w:space="0"/>
            </w:tcBorders>
            <w:vAlign w:val="center"/>
          </w:tcPr>
          <w:p>
            <w:pPr>
              <w:pStyle w:val="13"/>
              <w:jc w:val="center"/>
              <w:rPr>
                <w:rFonts w:hint="eastAsia" w:ascii="宋体" w:hAnsi="宋体"/>
                <w:color w:val="auto"/>
                <w:kern w:val="0"/>
                <w:szCs w:val="21"/>
              </w:rPr>
            </w:pPr>
          </w:p>
        </w:tc>
        <w:tc>
          <w:tcPr>
            <w:tcW w:w="1300" w:type="dxa"/>
            <w:tcBorders>
              <w:bottom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电子邮箱</w:t>
            </w:r>
          </w:p>
        </w:tc>
        <w:tc>
          <w:tcPr>
            <w:tcW w:w="2825" w:type="dxa"/>
            <w:tcBorders>
              <w:bottom w:val="single" w:color="auto" w:sz="4" w:space="0"/>
            </w:tcBorders>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pPr>
              <w:pStyle w:val="13"/>
              <w:jc w:val="left"/>
              <w:rPr>
                <w:rFonts w:hint="eastAsia" w:ascii="宋体" w:hAnsi="宋体"/>
                <w:color w:val="auto"/>
                <w:kern w:val="0"/>
                <w:szCs w:val="21"/>
              </w:rPr>
            </w:pPr>
            <w:r>
              <w:rPr>
                <w:rFonts w:hint="eastAsia" w:ascii="黑体" w:hAnsi="黑体" w:eastAsia="黑体"/>
                <w:color w:val="auto"/>
                <w:kern w:val="0"/>
              </w:rPr>
              <w:t>登记联络员</w:t>
            </w:r>
            <w:r>
              <w:rPr>
                <w:rFonts w:hint="eastAsia" w:ascii="黑体" w:hAnsi="黑体" w:eastAsia="黑体"/>
                <w:color w:val="auto"/>
                <w:kern w:val="0"/>
                <w:lang w:eastAsia="zh-CN"/>
              </w:rPr>
              <w:t>——</w:t>
            </w:r>
            <w:r>
              <w:rPr>
                <w:rFonts w:hint="eastAsia" w:ascii="黑体" w:hAnsi="黑体" w:eastAsia="黑体"/>
                <w:color w:val="auto"/>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bottom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544" w:type="dxa"/>
            <w:tcBorders>
              <w:top w:val="single" w:color="auto" w:sz="4" w:space="0"/>
              <w:bottom w:val="single" w:color="auto" w:sz="4" w:space="0"/>
            </w:tcBorders>
            <w:vAlign w:val="center"/>
          </w:tcPr>
          <w:p>
            <w:pPr>
              <w:pStyle w:val="13"/>
              <w:jc w:val="center"/>
              <w:rPr>
                <w:rFonts w:hint="eastAsia" w:ascii="宋体" w:hAnsi="宋体"/>
                <w:color w:val="auto"/>
                <w:kern w:val="0"/>
                <w:szCs w:val="21"/>
              </w:rPr>
            </w:pPr>
          </w:p>
        </w:tc>
        <w:tc>
          <w:tcPr>
            <w:tcW w:w="1300" w:type="dxa"/>
            <w:tcBorders>
              <w:top w:val="single" w:color="auto" w:sz="4" w:space="0"/>
              <w:bottom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电子邮箱</w:t>
            </w:r>
          </w:p>
        </w:tc>
        <w:tc>
          <w:tcPr>
            <w:tcW w:w="2825" w:type="dxa"/>
            <w:tcBorders>
              <w:top w:val="single" w:color="auto" w:sz="4" w:space="0"/>
              <w:bottom w:val="single" w:color="auto" w:sz="4" w:space="0"/>
            </w:tcBorders>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pPr>
              <w:pStyle w:val="13"/>
              <w:rPr>
                <w:rFonts w:hint="eastAsia" w:ascii="宋体" w:hAnsi="宋体"/>
                <w:color w:val="auto"/>
                <w:kern w:val="0"/>
                <w:szCs w:val="21"/>
              </w:rPr>
            </w:pPr>
            <w:r>
              <w:rPr>
                <w:rFonts w:hint="eastAsia" w:ascii="黑体" w:hAnsi="黑体" w:eastAsia="黑体"/>
                <w:color w:val="auto"/>
                <w:kern w:val="0"/>
              </w:rPr>
              <w:t>上述人员中，代表企业登录国家企业信用信息公示系统的为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7669" w:type="dxa"/>
            <w:gridSpan w:val="3"/>
            <w:tcBorders>
              <w:top w:val="single" w:color="auto" w:sz="4" w:space="0"/>
            </w:tcBorders>
            <w:vAlign w:val="center"/>
          </w:tcPr>
          <w:p>
            <w:pPr>
              <w:pStyle w:val="13"/>
              <w:jc w:val="right"/>
              <w:rPr>
                <w:rFonts w:hint="eastAsia" w:ascii="宋体" w:hAnsi="宋体"/>
                <w:color w:val="auto"/>
                <w:kern w:val="0"/>
                <w:szCs w:val="21"/>
              </w:rPr>
            </w:pPr>
            <w:r>
              <w:rPr>
                <w:rFonts w:hint="eastAsia" w:ascii="黑体" w:hAnsi="黑体" w:eastAsia="黑体"/>
                <w:color w:val="auto"/>
                <w:kern w:val="0"/>
              </w:rPr>
              <w:t>（必填，仅填写一人）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9072" w:type="dxa"/>
            <w:gridSpan w:val="5"/>
            <w:shd w:val="pct10" w:color="auto" w:fill="auto"/>
            <w:vAlign w:val="center"/>
          </w:tcPr>
          <w:p>
            <w:pPr>
              <w:pStyle w:val="13"/>
              <w:rPr>
                <w:rFonts w:hint="eastAsia" w:ascii="宋体" w:hAnsi="宋体"/>
                <w:bCs/>
                <w:color w:val="auto"/>
                <w:w w:val="80"/>
                <w:kern w:val="0"/>
                <w:position w:val="-2"/>
                <w:sz w:val="36"/>
                <w:szCs w:val="36"/>
                <w:u w:val="single"/>
              </w:rPr>
            </w:pPr>
            <w:r>
              <w:rPr>
                <w:rFonts w:ascii="黑体" w:hAnsi="黑体" w:eastAsia="黑体"/>
                <w:color w:val="auto"/>
                <w:kern w:val="0"/>
              </w:rPr>
              <w:t>财务负责人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bottom w:val="single" w:color="auto" w:sz="12"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544" w:type="dxa"/>
            <w:tcBorders>
              <w:bottom w:val="single" w:color="auto" w:sz="12" w:space="0"/>
            </w:tcBorders>
            <w:vAlign w:val="center"/>
          </w:tcPr>
          <w:p>
            <w:pPr>
              <w:pStyle w:val="13"/>
              <w:jc w:val="center"/>
              <w:rPr>
                <w:rFonts w:hint="eastAsia" w:ascii="宋体" w:hAnsi="宋体"/>
                <w:color w:val="auto"/>
                <w:kern w:val="0"/>
                <w:szCs w:val="21"/>
              </w:rPr>
            </w:pPr>
          </w:p>
        </w:tc>
        <w:tc>
          <w:tcPr>
            <w:tcW w:w="1300" w:type="dxa"/>
            <w:tcBorders>
              <w:bottom w:val="single" w:color="auto" w:sz="12"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电子邮箱</w:t>
            </w:r>
          </w:p>
        </w:tc>
        <w:tc>
          <w:tcPr>
            <w:tcW w:w="2825" w:type="dxa"/>
            <w:tcBorders>
              <w:bottom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690" w:hRule="exact"/>
          <w:jc w:val="center"/>
        </w:trPr>
        <w:tc>
          <w:tcPr>
            <w:tcW w:w="828" w:type="dxa"/>
            <w:tcBorders>
              <w:top w:val="single" w:color="auto" w:sz="12" w:space="0"/>
              <w:left w:val="nil"/>
              <w:bottom w:val="nil"/>
              <w:right w:val="nil"/>
            </w:tcBorders>
            <w:vAlign w:val="center"/>
          </w:tcPr>
          <w:p>
            <w:pPr>
              <w:spacing w:line="240" w:lineRule="exact"/>
              <w:jc w:val="center"/>
              <w:rPr>
                <w:color w:val="auto"/>
                <w:kern w:val="0"/>
                <w:sz w:val="20"/>
                <w:szCs w:val="20"/>
              </w:rPr>
            </w:pPr>
            <w:r>
              <w:rPr>
                <w:rFonts w:hint="eastAsia" w:ascii="黑体" w:hAnsi="黑体" w:eastAsia="黑体" w:cs="黑体"/>
                <w:color w:val="auto"/>
                <w:kern w:val="0"/>
                <w:sz w:val="20"/>
                <w:szCs w:val="20"/>
              </w:rPr>
              <w:t>说明</w:t>
            </w:r>
          </w:p>
        </w:tc>
        <w:tc>
          <w:tcPr>
            <w:tcW w:w="8244" w:type="dxa"/>
            <w:gridSpan w:val="4"/>
            <w:tcBorders>
              <w:top w:val="single" w:color="auto" w:sz="12" w:space="0"/>
              <w:left w:val="nil"/>
              <w:bottom w:val="nil"/>
              <w:right w:val="nil"/>
            </w:tcBorders>
            <w:vAlign w:val="center"/>
          </w:tcPr>
          <w:p>
            <w:pPr>
              <w:pStyle w:val="13"/>
              <w:numPr>
                <w:ilvl w:val="0"/>
                <w:numId w:val="2"/>
              </w:numPr>
              <w:spacing w:line="300" w:lineRule="exact"/>
              <w:ind w:left="416" w:hanging="416"/>
              <w:rPr>
                <w:rFonts w:hint="eastAsia" w:ascii="黑体" w:hAnsi="黑体" w:eastAsia="黑体"/>
                <w:kern w:val="0"/>
                <w:sz w:val="20"/>
              </w:rPr>
            </w:pPr>
            <w:r>
              <w:rPr>
                <w:rFonts w:hint="eastAsia"/>
                <w:color w:val="auto"/>
                <w:kern w:val="0"/>
                <w:sz w:val="20"/>
                <w:szCs w:val="20"/>
              </w:rPr>
              <w:t>登记联络员有关要求参照《公司登记（备案）申请书》“表6”说明</w:t>
            </w:r>
            <w:r>
              <w:rPr>
                <w:rFonts w:hint="eastAsia"/>
                <w:kern w:val="0"/>
                <w:sz w:val="20"/>
                <w:szCs w:val="20"/>
                <w:lang w:eastAsia="zh-CN"/>
              </w:rPr>
              <w:t>，</w:t>
            </w:r>
            <w:r>
              <w:rPr>
                <w:rFonts w:hint="eastAsia"/>
                <w:kern w:val="0"/>
                <w:sz w:val="20"/>
                <w:szCs w:val="20"/>
                <w:lang w:val="en-US" w:eastAsia="zh-CN"/>
              </w:rPr>
              <w:t>具体如下</w:t>
            </w:r>
            <w:r>
              <w:rPr>
                <w:rFonts w:hint="eastAsia"/>
                <w:kern w:val="0"/>
                <w:sz w:val="20"/>
                <w:szCs w:val="20"/>
              </w:rPr>
              <w:t>。</w:t>
            </w:r>
          </w:p>
          <w:p>
            <w:pPr>
              <w:pStyle w:val="13"/>
              <w:numPr>
                <w:ilvl w:val="0"/>
                <w:numId w:val="2"/>
              </w:numPr>
              <w:spacing w:line="300" w:lineRule="exact"/>
              <w:ind w:left="416" w:hanging="4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填写全体登记联络员信息。</w:t>
            </w:r>
          </w:p>
          <w:p>
            <w:pPr>
              <w:pStyle w:val="13"/>
              <w:numPr>
                <w:ilvl w:val="0"/>
                <w:numId w:val="2"/>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只填写新任登记联络员信息。</w:t>
            </w:r>
          </w:p>
          <w:p>
            <w:pPr>
              <w:pStyle w:val="13"/>
              <w:numPr>
                <w:ilvl w:val="0"/>
                <w:numId w:val="2"/>
              </w:numPr>
              <w:spacing w:line="300" w:lineRule="exact"/>
              <w:ind w:left="416" w:hanging="416"/>
              <w:rPr>
                <w:rFonts w:hint="eastAsia" w:ascii="宋体" w:hAnsi="宋体"/>
                <w:kern w:val="0"/>
                <w:sz w:val="20"/>
              </w:rPr>
            </w:pPr>
            <w:r>
              <w:rPr>
                <w:rFonts w:hint="eastAsia" w:ascii="黑体" w:hAnsi="黑体" w:eastAsia="黑体"/>
                <w:kern w:val="0"/>
                <w:sz w:val="20"/>
              </w:rPr>
              <w:t>登记联络员：</w:t>
            </w:r>
            <w:r>
              <w:rPr>
                <w:rFonts w:hint="eastAsia" w:ascii="宋体" w:hAnsi="宋体"/>
                <w:kern w:val="0"/>
                <w:sz w:val="20"/>
              </w:rPr>
              <w:t>公司可以备案1-3名登记联络员。登记联络员可以由公司法定代表人、董事、监事、高级管理人员、股东、员工等担任。</w:t>
            </w:r>
          </w:p>
          <w:p>
            <w:pPr>
              <w:pStyle w:val="13"/>
              <w:numPr>
                <w:ilvl w:val="0"/>
                <w:numId w:val="2"/>
              </w:numPr>
              <w:spacing w:line="300" w:lineRule="exact"/>
              <w:ind w:left="416" w:hanging="416"/>
              <w:rPr>
                <w:rFonts w:hint="eastAsia" w:ascii="黑体" w:hAnsi="黑体" w:eastAsia="黑体"/>
                <w:kern w:val="0"/>
                <w:sz w:val="20"/>
              </w:rPr>
            </w:pPr>
            <w:r>
              <w:rPr>
                <w:rFonts w:hint="eastAsia" w:ascii="宋体" w:hAnsi="宋体"/>
                <w:kern w:val="0"/>
                <w:sz w:val="20"/>
              </w:rPr>
              <w:t>按照《公司登记管理实施办法》规定，</w:t>
            </w:r>
            <w:r>
              <w:rPr>
                <w:rFonts w:ascii="宋体" w:hAnsi="宋体"/>
                <w:kern w:val="0"/>
                <w:sz w:val="20"/>
              </w:rPr>
              <w:t>登记联络员</w:t>
            </w:r>
            <w:r>
              <w:rPr>
                <w:rFonts w:hint="eastAsia" w:ascii="宋体" w:hAnsi="宋体"/>
                <w:kern w:val="0"/>
                <w:sz w:val="20"/>
              </w:rPr>
              <w:t>应当</w:t>
            </w:r>
            <w:r>
              <w:rPr>
                <w:rFonts w:ascii="宋体" w:hAnsi="宋体"/>
                <w:kern w:val="0"/>
                <w:sz w:val="20"/>
              </w:rPr>
              <w:t>进行备案，</w:t>
            </w:r>
            <w:r>
              <w:rPr>
                <w:rFonts w:hint="eastAsia" w:ascii="宋体" w:hAnsi="宋体"/>
                <w:kern w:val="0"/>
                <w:sz w:val="20"/>
              </w:rPr>
              <w:t>向登记机关</w:t>
            </w:r>
            <w:r>
              <w:rPr>
                <w:rFonts w:ascii="宋体" w:hAnsi="宋体"/>
                <w:kern w:val="0"/>
                <w:sz w:val="20"/>
              </w:rPr>
              <w:t>提供登记联络员的电话号码、电子邮箱等常用联系方式。</w:t>
            </w:r>
            <w:r>
              <w:rPr>
                <w:rFonts w:hint="eastAsia" w:ascii="宋体" w:hAnsi="宋体"/>
                <w:kern w:val="0"/>
                <w:sz w:val="20"/>
              </w:rPr>
              <w:t xml:space="preserve">登记联络员变更的，公司应当自变更之日起三十日内向公司登记机关办理备案。 </w:t>
            </w:r>
          </w:p>
          <w:p>
            <w:pPr>
              <w:pStyle w:val="13"/>
              <w:numPr>
                <w:ilvl w:val="0"/>
                <w:numId w:val="2"/>
              </w:numPr>
              <w:spacing w:line="300" w:lineRule="exact"/>
              <w:ind w:left="416" w:hanging="416"/>
              <w:rPr>
                <w:rFonts w:hint="eastAsia" w:ascii="宋体" w:hAnsi="宋体"/>
                <w:kern w:val="0"/>
                <w:sz w:val="20"/>
              </w:rPr>
            </w:pPr>
            <w:r>
              <w:rPr>
                <w:rFonts w:hint="eastAsia" w:ascii="宋体" w:hAnsi="宋体"/>
                <w:kern w:val="0"/>
                <w:sz w:val="20"/>
              </w:rPr>
              <w:t>登记联络员</w:t>
            </w:r>
            <w:r>
              <w:rPr>
                <w:rFonts w:ascii="宋体" w:hAnsi="宋体"/>
                <w:kern w:val="0"/>
                <w:sz w:val="20"/>
              </w:rPr>
              <w:t>负责公司与公司登记机关之间的联络工作，</w:t>
            </w:r>
            <w:r>
              <w:rPr>
                <w:rFonts w:hint="eastAsia" w:ascii="宋体" w:hAnsi="宋体"/>
                <w:kern w:val="0"/>
                <w:sz w:val="20"/>
              </w:rPr>
              <w:t>代表公司提交登记申请文书材料、登录国家企业信用信息公示系统填报公司信息。请谨慎备案登记联络员。</w:t>
            </w:r>
          </w:p>
          <w:p>
            <w:pPr>
              <w:pStyle w:val="14"/>
              <w:numPr>
                <w:ilvl w:val="0"/>
                <w:numId w:val="3"/>
              </w:numPr>
              <w:spacing w:line="300" w:lineRule="exact"/>
              <w:rPr>
                <w:color w:val="auto"/>
                <w:kern w:val="0"/>
                <w:sz w:val="20"/>
                <w:szCs w:val="20"/>
              </w:rPr>
            </w:pPr>
            <w:r>
              <w:rPr>
                <w:rFonts w:hint="eastAsia" w:ascii="宋体" w:hAnsi="宋体"/>
                <w:kern w:val="0"/>
                <w:sz w:val="20"/>
              </w:rPr>
              <w:t>登记联络员应当为持居民身份证、在中国境内有经常居住地的人员。</w:t>
            </w:r>
            <w:bookmarkStart w:id="17" w:name="_GoBack"/>
            <w:bookmarkEnd w:id="17"/>
          </w:p>
          <w:p>
            <w:pPr>
              <w:pStyle w:val="14"/>
              <w:numPr>
                <w:ilvl w:val="0"/>
                <w:numId w:val="3"/>
              </w:numPr>
              <w:spacing w:line="240" w:lineRule="exact"/>
              <w:rPr>
                <w:color w:val="auto"/>
                <w:kern w:val="0"/>
                <w:sz w:val="20"/>
                <w:szCs w:val="20"/>
              </w:rPr>
            </w:pPr>
            <w:r>
              <w:rPr>
                <w:rFonts w:hint="eastAsia"/>
                <w:color w:val="auto"/>
                <w:kern w:val="0"/>
                <w:sz w:val="20"/>
                <w:szCs w:val="20"/>
              </w:rPr>
              <w:t>财务负责人信息仅设立登记时采集。</w:t>
            </w:r>
          </w:p>
        </w:tc>
      </w:tr>
    </w:tbl>
    <w:p>
      <w:pPr>
        <w:tabs>
          <w:tab w:val="left" w:pos="1562"/>
        </w:tabs>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2"/>
        <w:rPr>
          <w:color w:val="auto"/>
        </w:rPr>
      </w:pP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pPr>
              <w:pStyle w:val="13"/>
              <w:rPr>
                <w:rFonts w:hint="eastAsia" w:ascii="宋体" w:hAnsi="宋体"/>
                <w:color w:val="auto"/>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pPr>
              <w:pStyle w:val="13"/>
              <w:rPr>
                <w:rFonts w:hint="eastAsia" w:ascii="宋体" w:hAnsi="宋体"/>
                <w:color w:val="auto"/>
                <w:kern w:val="0"/>
                <w:szCs w:val="21"/>
              </w:rPr>
            </w:pPr>
            <w:r>
              <w:rPr>
                <w:rFonts w:hint="eastAsia" w:ascii="黑体" w:hAnsi="黑体" w:eastAsia="黑体"/>
                <w:color w:val="auto"/>
                <w:sz w:val="24"/>
                <w:szCs w:val="24"/>
              </w:rPr>
              <w:t>表4（附）</w:t>
            </w:r>
            <w:r>
              <w:rPr>
                <w:rFonts w:hint="eastAsia" w:ascii="黑体" w:hAnsi="黑体" w:eastAsia="黑体"/>
                <w:color w:val="auto"/>
                <w:sz w:val="24"/>
                <w:szCs w:val="24"/>
                <w:lang w:eastAsia="zh-CN"/>
              </w:rPr>
              <w:t>——</w:t>
            </w:r>
            <w:r>
              <w:rPr>
                <w:rFonts w:hint="eastAsia" w:ascii="黑体" w:hAnsi="黑体" w:eastAsia="黑体"/>
                <w:color w:val="auto"/>
                <w:sz w:val="24"/>
                <w:szCs w:val="24"/>
              </w:rPr>
              <w:t>法定代表人详细信息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402" w:type="dxa"/>
            <w:tcBorders>
              <w:left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1134" w:type="dxa"/>
            <w:tcBorders>
              <w:left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2835" w:type="dxa"/>
            <w:tcBorders>
              <w:left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701" w:type="dxa"/>
            <w:tcBorders>
              <w:left w:val="single" w:color="auto" w:sz="12" w:space="0"/>
              <w:right w:val="single" w:color="auto" w:sz="4" w:space="0"/>
            </w:tcBorders>
            <w:vAlign w:val="center"/>
          </w:tcPr>
          <w:p>
            <w:pPr>
              <w:pStyle w:val="13"/>
              <w:jc w:val="center"/>
              <w:rPr>
                <w:color w:val="auto"/>
                <w:kern w:val="0"/>
              </w:rPr>
            </w:pPr>
            <w:r>
              <w:rPr>
                <w:rFonts w:hint="eastAsia"/>
                <w:color w:val="auto"/>
                <w:kern w:val="0"/>
              </w:rPr>
              <w:t>身份证件类型</w:t>
            </w:r>
          </w:p>
        </w:tc>
        <w:tc>
          <w:tcPr>
            <w:tcW w:w="7371" w:type="dxa"/>
            <w:gridSpan w:val="3"/>
            <w:tcBorders>
              <w:left w:val="single" w:color="auto" w:sz="4" w:space="0"/>
              <w:right w:val="single" w:color="auto" w:sz="12" w:space="0"/>
            </w:tcBorders>
            <w:vAlign w:val="center"/>
          </w:tcPr>
          <w:p>
            <w:pPr>
              <w:pStyle w:val="13"/>
              <w:jc w:val="left"/>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身份证件号码</w:t>
            </w:r>
          </w:p>
        </w:tc>
        <w:tc>
          <w:tcPr>
            <w:tcW w:w="7371" w:type="dxa"/>
            <w:gridSpan w:val="3"/>
            <w:tcBorders>
              <w:left w:val="single" w:color="auto" w:sz="4" w:space="0"/>
              <w:right w:val="single" w:color="auto" w:sz="12" w:space="0"/>
            </w:tcBorders>
            <w:vAlign w:val="center"/>
          </w:tcPr>
          <w:p>
            <w:pPr>
              <w:pStyle w:val="13"/>
              <w:ind w:right="420"/>
              <w:jc w:val="left"/>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371" w:type="dxa"/>
            <w:gridSpan w:val="3"/>
            <w:tcBorders>
              <w:left w:val="single" w:color="auto" w:sz="4" w:space="0"/>
              <w:bottom w:val="single" w:color="auto" w:sz="12" w:space="0"/>
              <w:right w:val="single" w:color="auto" w:sz="12" w:space="0"/>
            </w:tcBorders>
            <w:vAlign w:val="center"/>
          </w:tcPr>
          <w:p>
            <w:pPr>
              <w:pStyle w:val="13"/>
              <w:ind w:right="420"/>
              <w:jc w:val="left"/>
              <w:rPr>
                <w:rFonts w:hint="eastAsia" w:ascii="宋体" w:hAnsi="宋体"/>
                <w:color w:val="auto"/>
                <w:kern w:val="0"/>
                <w:szCs w:val="21"/>
              </w:rPr>
            </w:pPr>
          </w:p>
        </w:tc>
      </w:tr>
    </w:tbl>
    <w:p>
      <w:pPr>
        <w:tabs>
          <w:tab w:val="left" w:pos="1562"/>
        </w:tabs>
        <w:rPr>
          <w:color w:val="auto"/>
        </w:rPr>
      </w:pP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pStyle w:val="13"/>
              <w:rPr>
                <w:rFonts w:hint="eastAsia" w:ascii="宋体" w:hAnsi="宋体"/>
                <w:color w:val="auto"/>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sz w:val="24"/>
                <w:szCs w:val="24"/>
              </w:rPr>
              <w:t>表5（附）</w:t>
            </w:r>
            <w:r>
              <w:rPr>
                <w:rFonts w:hint="eastAsia" w:ascii="黑体" w:hAnsi="黑体" w:eastAsia="黑体"/>
                <w:color w:val="auto"/>
                <w:sz w:val="24"/>
                <w:szCs w:val="24"/>
                <w:lang w:eastAsia="zh-CN"/>
              </w:rPr>
              <w:t>——</w:t>
            </w:r>
            <w:r>
              <w:rPr>
                <w:rFonts w:hint="eastAsia" w:ascii="黑体" w:hAnsi="黑体" w:eastAsia="黑体"/>
                <w:color w:val="auto"/>
                <w:sz w:val="24"/>
                <w:szCs w:val="24"/>
              </w:rPr>
              <w:t>登记联络员和财务负责人详细信息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182" w:type="dxa"/>
            <w:vAlign w:val="center"/>
          </w:tcPr>
          <w:p>
            <w:pPr>
              <w:pStyle w:val="13"/>
              <w:jc w:val="center"/>
              <w:rPr>
                <w:rFonts w:hint="eastAsia" w:ascii="宋体" w:hAnsi="宋体"/>
                <w:color w:val="auto"/>
                <w:kern w:val="0"/>
                <w:szCs w:val="21"/>
              </w:rPr>
            </w:pPr>
          </w:p>
        </w:tc>
        <w:tc>
          <w:tcPr>
            <w:tcW w:w="1119"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2865" w:type="dxa"/>
            <w:gridSpan w:val="2"/>
            <w:vAlign w:val="center"/>
          </w:tcPr>
          <w:p>
            <w:pPr>
              <w:pStyle w:val="13"/>
              <w:jc w:val="right"/>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身份证件号码</w:t>
            </w:r>
          </w:p>
        </w:tc>
        <w:tc>
          <w:tcPr>
            <w:tcW w:w="7166" w:type="dxa"/>
            <w:gridSpan w:val="4"/>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166" w:type="dxa"/>
            <w:gridSpan w:val="4"/>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13"/>
              <w:rPr>
                <w:rFonts w:hint="eastAsia" w:ascii="宋体" w:hAnsi="宋体"/>
                <w:bCs/>
                <w:color w:val="auto"/>
                <w:w w:val="80"/>
                <w:kern w:val="0"/>
                <w:position w:val="-2"/>
                <w:sz w:val="36"/>
                <w:szCs w:val="36"/>
                <w:u w:val="single"/>
              </w:rPr>
            </w:pPr>
            <w:r>
              <w:rPr>
                <w:rFonts w:hint="eastAsia" w:ascii="黑体" w:hAnsi="黑体" w:eastAsia="黑体"/>
                <w:color w:val="auto"/>
                <w:kern w:val="0"/>
              </w:rPr>
              <w:t>登记联络员</w:t>
            </w:r>
            <w:r>
              <w:rPr>
                <w:rFonts w:hint="eastAsia" w:ascii="黑体" w:hAnsi="黑体" w:eastAsia="黑体"/>
                <w:color w:val="auto"/>
                <w:kern w:val="0"/>
                <w:lang w:eastAsia="zh-CN"/>
              </w:rPr>
              <w:t>——</w:t>
            </w:r>
            <w:r>
              <w:rPr>
                <w:rFonts w:hint="eastAsia" w:ascii="黑体" w:hAnsi="黑体" w:eastAsia="黑体"/>
                <w:color w:val="auto"/>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182" w:type="dxa"/>
            <w:vAlign w:val="center"/>
          </w:tcPr>
          <w:p>
            <w:pPr>
              <w:pStyle w:val="13"/>
              <w:jc w:val="center"/>
              <w:rPr>
                <w:rFonts w:hint="eastAsia" w:ascii="宋体" w:hAnsi="宋体"/>
                <w:color w:val="auto"/>
                <w:kern w:val="0"/>
                <w:szCs w:val="21"/>
              </w:rPr>
            </w:pPr>
          </w:p>
        </w:tc>
        <w:tc>
          <w:tcPr>
            <w:tcW w:w="1119"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2865" w:type="dxa"/>
            <w:gridSpan w:val="2"/>
            <w:vAlign w:val="center"/>
          </w:tcPr>
          <w:p>
            <w:pPr>
              <w:pStyle w:val="13"/>
              <w:jc w:val="right"/>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身份证件号码</w:t>
            </w:r>
          </w:p>
        </w:tc>
        <w:tc>
          <w:tcPr>
            <w:tcW w:w="7166" w:type="dxa"/>
            <w:gridSpan w:val="4"/>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166" w:type="dxa"/>
            <w:gridSpan w:val="4"/>
            <w:tcBorders>
              <w:bottom w:val="single" w:color="auto" w:sz="4" w:space="0"/>
            </w:tcBorders>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pPr>
              <w:pStyle w:val="13"/>
              <w:rPr>
                <w:rFonts w:hint="eastAsia" w:ascii="宋体" w:hAnsi="宋体"/>
                <w:color w:val="auto"/>
                <w:kern w:val="0"/>
                <w:szCs w:val="21"/>
              </w:rPr>
            </w:pPr>
            <w:r>
              <w:rPr>
                <w:rFonts w:hint="eastAsia" w:ascii="黑体" w:hAnsi="黑体" w:eastAsia="黑体"/>
                <w:color w:val="auto"/>
                <w:kern w:val="0"/>
              </w:rPr>
              <w:t>登记联络员</w:t>
            </w:r>
            <w:r>
              <w:rPr>
                <w:rFonts w:hint="eastAsia" w:ascii="黑体" w:hAnsi="黑体" w:eastAsia="黑体"/>
                <w:color w:val="auto"/>
                <w:kern w:val="0"/>
                <w:lang w:eastAsia="zh-CN"/>
              </w:rPr>
              <w:t>——</w:t>
            </w:r>
            <w:r>
              <w:rPr>
                <w:rFonts w:hint="eastAsia" w:ascii="黑体" w:hAnsi="黑体" w:eastAsia="黑体"/>
                <w:color w:val="auto"/>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1906" w:type="dxa"/>
            <w:tcBorders>
              <w:top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182" w:type="dxa"/>
            <w:tcBorders>
              <w:top w:val="single" w:color="auto" w:sz="4" w:space="0"/>
            </w:tcBorders>
            <w:vAlign w:val="center"/>
          </w:tcPr>
          <w:p>
            <w:pPr>
              <w:pStyle w:val="13"/>
              <w:jc w:val="center"/>
              <w:rPr>
                <w:rFonts w:hint="eastAsia" w:ascii="宋体" w:hAnsi="宋体"/>
                <w:color w:val="auto"/>
                <w:kern w:val="0"/>
                <w:szCs w:val="21"/>
              </w:rPr>
            </w:pPr>
          </w:p>
        </w:tc>
        <w:tc>
          <w:tcPr>
            <w:tcW w:w="1134" w:type="dxa"/>
            <w:gridSpan w:val="2"/>
            <w:tcBorders>
              <w:top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2850" w:type="dxa"/>
            <w:tcBorders>
              <w:top w:val="single" w:color="auto" w:sz="4" w:space="0"/>
            </w:tcBorders>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身份证件号码</w:t>
            </w:r>
          </w:p>
        </w:tc>
        <w:tc>
          <w:tcPr>
            <w:tcW w:w="7166" w:type="dxa"/>
            <w:gridSpan w:val="4"/>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166" w:type="dxa"/>
            <w:gridSpan w:val="4"/>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13"/>
              <w:rPr>
                <w:rFonts w:hint="eastAsia" w:ascii="宋体" w:hAnsi="宋体"/>
                <w:bCs/>
                <w:color w:val="auto"/>
                <w:w w:val="80"/>
                <w:kern w:val="0"/>
                <w:position w:val="-2"/>
                <w:sz w:val="36"/>
                <w:szCs w:val="36"/>
                <w:u w:val="single"/>
              </w:rPr>
            </w:pPr>
            <w:r>
              <w:rPr>
                <w:rFonts w:hint="eastAsia" w:ascii="黑体" w:hAnsi="黑体" w:eastAsia="黑体"/>
                <w:color w:val="auto"/>
                <w:kern w:val="0"/>
              </w:rPr>
              <w:t>财务负责人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182" w:type="dxa"/>
            <w:vAlign w:val="center"/>
          </w:tcPr>
          <w:p>
            <w:pPr>
              <w:pStyle w:val="13"/>
              <w:jc w:val="center"/>
              <w:rPr>
                <w:rFonts w:hint="eastAsia" w:ascii="宋体" w:hAnsi="宋体"/>
                <w:color w:val="auto"/>
                <w:kern w:val="0"/>
                <w:szCs w:val="21"/>
              </w:rPr>
            </w:pPr>
          </w:p>
        </w:tc>
        <w:tc>
          <w:tcPr>
            <w:tcW w:w="1119"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2865" w:type="dxa"/>
            <w:gridSpan w:val="2"/>
            <w:vAlign w:val="center"/>
          </w:tcPr>
          <w:p>
            <w:pPr>
              <w:pStyle w:val="13"/>
              <w:jc w:val="right"/>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身份证件号码</w:t>
            </w:r>
          </w:p>
        </w:tc>
        <w:tc>
          <w:tcPr>
            <w:tcW w:w="7166" w:type="dxa"/>
            <w:gridSpan w:val="4"/>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166" w:type="dxa"/>
            <w:gridSpan w:val="4"/>
            <w:vAlign w:val="center"/>
          </w:tcPr>
          <w:p>
            <w:pPr>
              <w:pStyle w:val="13"/>
              <w:jc w:val="center"/>
              <w:rPr>
                <w:rFonts w:hint="eastAsia" w:ascii="宋体" w:hAnsi="宋体"/>
                <w:color w:val="auto"/>
                <w:kern w:val="0"/>
                <w:szCs w:val="21"/>
              </w:rPr>
            </w:pPr>
          </w:p>
        </w:tc>
      </w:tr>
    </w:tbl>
    <w:p>
      <w:pPr>
        <w:tabs>
          <w:tab w:val="left" w:pos="1562"/>
        </w:tabs>
        <w:rPr>
          <w:color w:val="auto"/>
        </w:rPr>
      </w:pPr>
    </w:p>
    <w:p>
      <w:pPr>
        <w:pStyle w:val="2"/>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tabs>
          <w:tab w:val="left" w:pos="1730"/>
        </w:tabs>
        <w:rPr>
          <w:color w:val="auto"/>
        </w:rPr>
      </w:pPr>
    </w:p>
    <w:tbl>
      <w:tblPr>
        <w:tblStyle w:val="10"/>
        <w:tblW w:w="9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3203"/>
        <w:gridCol w:w="2185"/>
        <w:gridCol w:w="19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20" w:type="dxa"/>
            <w:gridSpan w:val="4"/>
            <w:tcBorders>
              <w:top w:val="single" w:color="auto" w:sz="12" w:space="0"/>
              <w:bottom w:val="single" w:color="auto" w:sz="8" w:space="0"/>
            </w:tcBorders>
            <w:shd w:val="pct10" w:color="auto" w:fill="auto"/>
            <w:vAlign w:val="center"/>
          </w:tcPr>
          <w:p>
            <w:pPr>
              <w:pStyle w:val="8"/>
              <w:spacing w:after="0"/>
              <w:jc w:val="both"/>
              <w:rPr>
                <w:rFonts w:hint="eastAsia"/>
                <w:color w:val="auto"/>
                <w:kern w:val="0"/>
                <w:sz w:val="28"/>
                <w:szCs w:val="28"/>
              </w:rPr>
            </w:pPr>
            <w:r>
              <w:rPr>
                <w:rFonts w:hint="eastAsia" w:ascii="黑体" w:hAnsi="黑体" w:eastAsia="黑体" w:cs="Times New Roman"/>
                <w:color w:val="auto"/>
                <w:spacing w:val="0"/>
                <w:kern w:val="2"/>
                <w:sz w:val="24"/>
                <w:szCs w:val="24"/>
              </w:rPr>
              <w:t>表6</w:t>
            </w:r>
            <w:r>
              <w:rPr>
                <w:rFonts w:hint="eastAsia" w:ascii="黑体" w:hAnsi="黑体" w:eastAsia="黑体" w:cs="Times New Roman"/>
                <w:color w:val="auto"/>
                <w:spacing w:val="0"/>
                <w:kern w:val="2"/>
                <w:sz w:val="24"/>
                <w:szCs w:val="24"/>
                <w:lang w:eastAsia="zh-CN"/>
              </w:rPr>
              <w:t>——</w:t>
            </w:r>
            <w:r>
              <w:rPr>
                <w:rFonts w:hint="eastAsia" w:ascii="黑体" w:hAnsi="黑体" w:eastAsia="黑体" w:cs="Times New Roman"/>
                <w:color w:val="auto"/>
                <w:spacing w:val="0"/>
                <w:kern w:val="2"/>
                <w:sz w:val="24"/>
                <w:szCs w:val="24"/>
              </w:rPr>
              <w:t>承诺及同意书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320" w:type="dxa"/>
            <w:gridSpan w:val="4"/>
            <w:tcBorders>
              <w:top w:val="nil"/>
              <w:bottom w:val="single" w:color="auto" w:sz="4" w:space="0"/>
            </w:tcBorders>
            <w:vAlign w:val="center"/>
          </w:tcPr>
          <w:p>
            <w:pPr>
              <w:pStyle w:val="13"/>
              <w:spacing w:line="320" w:lineRule="exact"/>
              <w:ind w:firstLine="420" w:firstLineChars="200"/>
              <w:jc w:val="left"/>
              <w:rPr>
                <w:rFonts w:hint="eastAsia" w:ascii="仿宋_GB2312" w:hAnsi="宋体" w:eastAsia="仿宋_GB2312"/>
                <w:color w:val="auto"/>
                <w:kern w:val="0"/>
                <w:szCs w:val="21"/>
              </w:rPr>
            </w:pPr>
            <w:r>
              <w:rPr>
                <w:rFonts w:hint="eastAsia" w:ascii="仿宋_GB2312" w:hAnsi="宋体" w:eastAsia="仿宋_GB2312"/>
                <w:color w:val="auto"/>
                <w:kern w:val="0"/>
                <w:szCs w:val="21"/>
              </w:rPr>
              <w:t>本人确认对此次登记（备案）申请信息或个人任职情况知情且同意，本人所提供的相关证件、文件和信息真实、准确、有效、完整。</w:t>
            </w:r>
          </w:p>
          <w:p>
            <w:pPr>
              <w:pStyle w:val="13"/>
              <w:spacing w:line="320" w:lineRule="exact"/>
              <w:ind w:firstLine="420" w:firstLineChars="200"/>
              <w:jc w:val="left"/>
              <w:rPr>
                <w:rFonts w:hint="eastAsia" w:ascii="仿宋_GB2312" w:hAnsi="宋体" w:eastAsia="仿宋_GB2312"/>
                <w:color w:val="auto"/>
                <w:kern w:val="0"/>
                <w:szCs w:val="21"/>
              </w:rPr>
            </w:pPr>
            <w:r>
              <w:rPr>
                <w:rFonts w:hint="eastAsia" w:ascii="仿宋_GB2312" w:hAnsi="宋体" w:eastAsia="仿宋_GB2312"/>
                <w:color w:val="auto"/>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pPr>
              <w:pStyle w:val="13"/>
              <w:spacing w:line="320" w:lineRule="exact"/>
              <w:ind w:firstLine="420" w:firstLineChars="200"/>
              <w:jc w:val="left"/>
              <w:rPr>
                <w:rFonts w:hint="eastAsia" w:ascii="宋体" w:hAnsi="宋体"/>
                <w:color w:val="auto"/>
                <w:kern w:val="0"/>
                <w:szCs w:val="21"/>
              </w:rPr>
            </w:pPr>
            <w:r>
              <w:rPr>
                <w:rFonts w:hint="eastAsia" w:ascii="仿宋_GB2312" w:hAnsi="宋体" w:eastAsia="仿宋_GB2312"/>
                <w:color w:val="auto"/>
                <w:kern w:val="0"/>
                <w:szCs w:val="21"/>
              </w:rPr>
              <w:t>本人承诺未被限制担任企业法定代表人、登记联络员、财务负责人等，未被限制办理登记注册业务。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24" w:type="dxa"/>
            <w:tcBorders>
              <w:top w:val="single" w:color="auto" w:sz="4" w:space="0"/>
              <w:bottom w:val="single" w:color="auto" w:sz="4" w:space="0"/>
            </w:tcBorders>
            <w:shd w:val="pct5" w:color="auto" w:fill="auto"/>
            <w:vAlign w:val="center"/>
          </w:tcPr>
          <w:p>
            <w:pPr>
              <w:jc w:val="center"/>
              <w:rPr>
                <w:rFonts w:hint="eastAsia" w:ascii="黑体" w:hAnsi="黑体" w:eastAsia="黑体" w:cs="黑体"/>
                <w:color w:val="auto"/>
                <w:kern w:val="0"/>
                <w:szCs w:val="20"/>
              </w:rPr>
            </w:pPr>
            <w:r>
              <w:rPr>
                <w:rFonts w:hint="eastAsia" w:ascii="黑体" w:hAnsi="黑体" w:eastAsia="黑体" w:cs="黑体"/>
                <w:color w:val="auto"/>
                <w:kern w:val="0"/>
                <w:szCs w:val="20"/>
              </w:rPr>
              <w:t>姓名</w:t>
            </w:r>
          </w:p>
        </w:tc>
        <w:tc>
          <w:tcPr>
            <w:tcW w:w="3203" w:type="dxa"/>
            <w:tcBorders>
              <w:top w:val="single" w:color="auto" w:sz="4" w:space="0"/>
              <w:bottom w:val="single" w:color="auto" w:sz="4" w:space="0"/>
            </w:tcBorders>
            <w:shd w:val="pct5" w:color="auto" w:fill="auto"/>
            <w:vAlign w:val="center"/>
          </w:tcPr>
          <w:p>
            <w:pPr>
              <w:jc w:val="center"/>
              <w:rPr>
                <w:rFonts w:hint="eastAsia" w:ascii="黑体" w:hAnsi="黑体" w:eastAsia="黑体" w:cs="黑体"/>
                <w:color w:val="auto"/>
                <w:kern w:val="0"/>
                <w:szCs w:val="20"/>
              </w:rPr>
            </w:pPr>
            <w:r>
              <w:rPr>
                <w:rFonts w:hint="eastAsia" w:ascii="黑体" w:hAnsi="黑体" w:eastAsia="黑体" w:cs="黑体"/>
                <w:color w:val="auto"/>
                <w:kern w:val="0"/>
                <w:szCs w:val="20"/>
              </w:rPr>
              <w:t>职务</w:t>
            </w:r>
          </w:p>
        </w:tc>
        <w:tc>
          <w:tcPr>
            <w:tcW w:w="2185" w:type="dxa"/>
            <w:tcBorders>
              <w:top w:val="single" w:color="auto" w:sz="4" w:space="0"/>
              <w:bottom w:val="single" w:color="auto" w:sz="4" w:space="0"/>
            </w:tcBorders>
            <w:shd w:val="pct5" w:color="auto" w:fill="auto"/>
            <w:vAlign w:val="center"/>
          </w:tcPr>
          <w:p>
            <w:pPr>
              <w:jc w:val="center"/>
              <w:rPr>
                <w:rFonts w:hint="eastAsia" w:ascii="黑体" w:hAnsi="黑体" w:eastAsia="黑体" w:cs="黑体"/>
                <w:color w:val="auto"/>
                <w:kern w:val="0"/>
                <w:szCs w:val="20"/>
              </w:rPr>
            </w:pPr>
            <w:r>
              <w:rPr>
                <w:rFonts w:hint="eastAsia" w:ascii="黑体" w:hAnsi="黑体" w:eastAsia="黑体" w:cs="黑体"/>
                <w:color w:val="auto"/>
                <w:kern w:val="0"/>
                <w:szCs w:val="20"/>
              </w:rPr>
              <w:t>签名</w:t>
            </w:r>
          </w:p>
        </w:tc>
        <w:tc>
          <w:tcPr>
            <w:tcW w:w="1908" w:type="dxa"/>
            <w:tcBorders>
              <w:top w:val="single" w:color="auto" w:sz="4" w:space="0"/>
              <w:bottom w:val="single" w:color="auto" w:sz="4" w:space="0"/>
            </w:tcBorders>
            <w:shd w:val="pct5" w:color="auto" w:fill="auto"/>
            <w:vAlign w:val="center"/>
          </w:tcPr>
          <w:p>
            <w:pPr>
              <w:jc w:val="center"/>
              <w:rPr>
                <w:rFonts w:hint="eastAsia" w:ascii="黑体" w:hAnsi="黑体" w:eastAsia="黑体" w:cs="黑体"/>
                <w:color w:val="auto"/>
                <w:kern w:val="0"/>
                <w:szCs w:val="20"/>
              </w:rPr>
            </w:pPr>
            <w:r>
              <w:rPr>
                <w:rFonts w:hint="eastAsia" w:ascii="黑体" w:hAnsi="黑体" w:eastAsia="黑体" w:cs="黑体"/>
                <w:color w:val="auto"/>
                <w:kern w:val="0"/>
                <w:szCs w:val="20"/>
              </w:rPr>
              <w:t>签名日期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pPr>
              <w:jc w:val="center"/>
              <w:rPr>
                <w:color w:val="auto"/>
                <w:kern w:val="0"/>
                <w:szCs w:val="20"/>
              </w:rPr>
            </w:pPr>
          </w:p>
        </w:tc>
        <w:tc>
          <w:tcPr>
            <w:tcW w:w="3203" w:type="dxa"/>
            <w:tcBorders>
              <w:top w:val="single" w:color="auto" w:sz="4" w:space="0"/>
              <w:bottom w:val="single" w:color="auto" w:sz="4" w:space="0"/>
            </w:tcBorders>
            <w:vAlign w:val="center"/>
          </w:tcPr>
          <w:p>
            <w:pPr>
              <w:jc w:val="center"/>
              <w:rPr>
                <w:color w:val="auto"/>
                <w:kern w:val="0"/>
                <w:szCs w:val="20"/>
              </w:rPr>
            </w:pPr>
          </w:p>
        </w:tc>
        <w:tc>
          <w:tcPr>
            <w:tcW w:w="2185" w:type="dxa"/>
            <w:tcBorders>
              <w:top w:val="single" w:color="auto" w:sz="4" w:space="0"/>
              <w:bottom w:val="single" w:color="auto" w:sz="4" w:space="0"/>
            </w:tcBorders>
            <w:vAlign w:val="center"/>
          </w:tcPr>
          <w:p>
            <w:pPr>
              <w:jc w:val="center"/>
              <w:rPr>
                <w:color w:val="auto"/>
                <w:kern w:val="0"/>
                <w:szCs w:val="20"/>
              </w:rPr>
            </w:pPr>
          </w:p>
        </w:tc>
        <w:tc>
          <w:tcPr>
            <w:tcW w:w="1908" w:type="dxa"/>
            <w:tcBorders>
              <w:top w:val="single" w:color="auto" w:sz="4" w:space="0"/>
              <w:bottom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pPr>
              <w:jc w:val="center"/>
              <w:rPr>
                <w:color w:val="auto"/>
                <w:kern w:val="0"/>
                <w:szCs w:val="20"/>
              </w:rPr>
            </w:pPr>
          </w:p>
        </w:tc>
        <w:tc>
          <w:tcPr>
            <w:tcW w:w="3203" w:type="dxa"/>
            <w:tcBorders>
              <w:top w:val="single" w:color="auto" w:sz="4" w:space="0"/>
              <w:bottom w:val="single" w:color="auto" w:sz="4" w:space="0"/>
            </w:tcBorders>
            <w:vAlign w:val="center"/>
          </w:tcPr>
          <w:p>
            <w:pPr>
              <w:jc w:val="center"/>
              <w:rPr>
                <w:color w:val="auto"/>
                <w:kern w:val="0"/>
                <w:szCs w:val="20"/>
              </w:rPr>
            </w:pPr>
          </w:p>
        </w:tc>
        <w:tc>
          <w:tcPr>
            <w:tcW w:w="2185" w:type="dxa"/>
            <w:tcBorders>
              <w:top w:val="single" w:color="auto" w:sz="4" w:space="0"/>
              <w:bottom w:val="single" w:color="auto" w:sz="4" w:space="0"/>
            </w:tcBorders>
            <w:vAlign w:val="center"/>
          </w:tcPr>
          <w:p>
            <w:pPr>
              <w:jc w:val="center"/>
              <w:rPr>
                <w:color w:val="auto"/>
                <w:kern w:val="0"/>
                <w:szCs w:val="20"/>
              </w:rPr>
            </w:pPr>
          </w:p>
        </w:tc>
        <w:tc>
          <w:tcPr>
            <w:tcW w:w="1908" w:type="dxa"/>
            <w:tcBorders>
              <w:top w:val="single" w:color="auto" w:sz="4" w:space="0"/>
              <w:bottom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pPr>
              <w:jc w:val="center"/>
              <w:rPr>
                <w:color w:val="auto"/>
                <w:kern w:val="0"/>
                <w:szCs w:val="20"/>
              </w:rPr>
            </w:pPr>
          </w:p>
        </w:tc>
        <w:tc>
          <w:tcPr>
            <w:tcW w:w="3203" w:type="dxa"/>
            <w:tcBorders>
              <w:top w:val="single" w:color="auto" w:sz="4" w:space="0"/>
              <w:bottom w:val="single" w:color="auto" w:sz="4" w:space="0"/>
            </w:tcBorders>
            <w:vAlign w:val="center"/>
          </w:tcPr>
          <w:p>
            <w:pPr>
              <w:jc w:val="center"/>
              <w:rPr>
                <w:color w:val="auto"/>
                <w:kern w:val="0"/>
                <w:szCs w:val="20"/>
              </w:rPr>
            </w:pPr>
          </w:p>
        </w:tc>
        <w:tc>
          <w:tcPr>
            <w:tcW w:w="2185" w:type="dxa"/>
            <w:tcBorders>
              <w:top w:val="single" w:color="auto" w:sz="4" w:space="0"/>
              <w:bottom w:val="single" w:color="auto" w:sz="4" w:space="0"/>
            </w:tcBorders>
            <w:vAlign w:val="center"/>
          </w:tcPr>
          <w:p>
            <w:pPr>
              <w:jc w:val="center"/>
              <w:rPr>
                <w:color w:val="auto"/>
                <w:kern w:val="0"/>
                <w:szCs w:val="20"/>
              </w:rPr>
            </w:pPr>
          </w:p>
        </w:tc>
        <w:tc>
          <w:tcPr>
            <w:tcW w:w="1908" w:type="dxa"/>
            <w:tcBorders>
              <w:top w:val="single" w:color="auto" w:sz="4" w:space="0"/>
              <w:bottom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pPr>
              <w:jc w:val="center"/>
              <w:rPr>
                <w:color w:val="auto"/>
                <w:kern w:val="0"/>
                <w:szCs w:val="20"/>
              </w:rPr>
            </w:pPr>
          </w:p>
        </w:tc>
        <w:tc>
          <w:tcPr>
            <w:tcW w:w="3203" w:type="dxa"/>
            <w:tcBorders>
              <w:top w:val="single" w:color="auto" w:sz="4" w:space="0"/>
              <w:bottom w:val="single" w:color="auto" w:sz="4" w:space="0"/>
            </w:tcBorders>
            <w:vAlign w:val="center"/>
          </w:tcPr>
          <w:p>
            <w:pPr>
              <w:jc w:val="center"/>
              <w:rPr>
                <w:color w:val="auto"/>
                <w:kern w:val="0"/>
                <w:szCs w:val="20"/>
              </w:rPr>
            </w:pPr>
          </w:p>
        </w:tc>
        <w:tc>
          <w:tcPr>
            <w:tcW w:w="2185" w:type="dxa"/>
            <w:tcBorders>
              <w:top w:val="single" w:color="auto" w:sz="4" w:space="0"/>
              <w:bottom w:val="single" w:color="auto" w:sz="4" w:space="0"/>
            </w:tcBorders>
            <w:vAlign w:val="center"/>
          </w:tcPr>
          <w:p>
            <w:pPr>
              <w:jc w:val="center"/>
              <w:rPr>
                <w:color w:val="auto"/>
                <w:kern w:val="0"/>
                <w:szCs w:val="20"/>
              </w:rPr>
            </w:pPr>
          </w:p>
        </w:tc>
        <w:tc>
          <w:tcPr>
            <w:tcW w:w="1908" w:type="dxa"/>
            <w:tcBorders>
              <w:top w:val="single" w:color="auto" w:sz="4" w:space="0"/>
              <w:bottom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12" w:space="0"/>
            </w:tcBorders>
            <w:vAlign w:val="center"/>
          </w:tcPr>
          <w:p>
            <w:pPr>
              <w:jc w:val="center"/>
              <w:rPr>
                <w:color w:val="auto"/>
                <w:kern w:val="0"/>
                <w:szCs w:val="20"/>
              </w:rPr>
            </w:pPr>
          </w:p>
        </w:tc>
        <w:tc>
          <w:tcPr>
            <w:tcW w:w="3203" w:type="dxa"/>
            <w:tcBorders>
              <w:top w:val="single" w:color="auto" w:sz="4" w:space="0"/>
              <w:bottom w:val="single" w:color="auto" w:sz="12" w:space="0"/>
            </w:tcBorders>
            <w:vAlign w:val="center"/>
          </w:tcPr>
          <w:p>
            <w:pPr>
              <w:jc w:val="center"/>
              <w:rPr>
                <w:color w:val="auto"/>
                <w:kern w:val="0"/>
                <w:szCs w:val="20"/>
              </w:rPr>
            </w:pPr>
          </w:p>
        </w:tc>
        <w:tc>
          <w:tcPr>
            <w:tcW w:w="2185" w:type="dxa"/>
            <w:tcBorders>
              <w:top w:val="single" w:color="auto" w:sz="4" w:space="0"/>
              <w:bottom w:val="single" w:color="auto" w:sz="12" w:space="0"/>
            </w:tcBorders>
            <w:vAlign w:val="center"/>
          </w:tcPr>
          <w:p>
            <w:pPr>
              <w:jc w:val="center"/>
              <w:rPr>
                <w:color w:val="auto"/>
                <w:kern w:val="0"/>
                <w:szCs w:val="20"/>
              </w:rPr>
            </w:pPr>
          </w:p>
        </w:tc>
        <w:tc>
          <w:tcPr>
            <w:tcW w:w="1908" w:type="dxa"/>
            <w:tcBorders>
              <w:top w:val="single" w:color="auto" w:sz="4" w:space="0"/>
              <w:bottom w:val="single" w:color="auto" w:sz="12" w:space="0"/>
            </w:tcBorders>
            <w:vAlign w:val="center"/>
          </w:tcPr>
          <w:p>
            <w:pPr>
              <w:jc w:val="center"/>
              <w:rPr>
                <w:color w:val="auto"/>
                <w:kern w:val="0"/>
                <w:szCs w:val="20"/>
              </w:rPr>
            </w:pPr>
          </w:p>
        </w:tc>
      </w:tr>
    </w:tbl>
    <w:tbl>
      <w:tblPr>
        <w:tblStyle w:val="9"/>
        <w:tblW w:w="9320"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4"/>
        <w:gridCol w:w="8446"/>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51" w:type="dxa"/>
            <w:tcBorders>
              <w:top w:val="nil"/>
              <w:bottom w:val="nil"/>
            </w:tcBorders>
            <w:vAlign w:val="center"/>
          </w:tcPr>
          <w:p>
            <w:pPr>
              <w:pStyle w:val="2"/>
              <w:spacing w:line="300" w:lineRule="exact"/>
              <w:contextualSpacing/>
              <w:jc w:val="center"/>
              <w:rPr>
                <w:rFonts w:ascii="宋体" w:eastAsia="黑体"/>
                <w:color w:val="auto"/>
                <w:sz w:val="20"/>
                <w:szCs w:val="20"/>
              </w:rPr>
            </w:pPr>
            <w:r>
              <w:rPr>
                <w:rFonts w:hint="eastAsia" w:ascii="黑体" w:hAnsi="黑体" w:eastAsia="黑体" w:cs="黑体"/>
                <w:color w:val="auto"/>
                <w:sz w:val="20"/>
                <w:szCs w:val="20"/>
              </w:rPr>
              <w:t>说明</w:t>
            </w:r>
          </w:p>
        </w:tc>
        <w:tc>
          <w:tcPr>
            <w:tcW w:w="8221" w:type="dxa"/>
            <w:tcBorders>
              <w:top w:val="nil"/>
              <w:bottom w:val="nil"/>
            </w:tcBorders>
            <w:vAlign w:val="center"/>
          </w:tcPr>
          <w:p>
            <w:pPr>
              <w:spacing w:line="300" w:lineRule="exact"/>
              <w:rPr>
                <w:rFonts w:ascii="宋体"/>
                <w:color w:val="auto"/>
                <w:sz w:val="20"/>
                <w:szCs w:val="20"/>
              </w:rPr>
            </w:pPr>
            <w:r>
              <w:rPr>
                <w:rFonts w:hint="eastAsia"/>
                <w:color w:val="auto"/>
                <w:sz w:val="20"/>
                <w:szCs w:val="20"/>
              </w:rPr>
              <w:t>由非公司企业法人的法定代表人、登记联络员、财务负责人填写。</w:t>
            </w:r>
          </w:p>
        </w:tc>
      </w:tr>
    </w:tbl>
    <w:p>
      <w:pPr>
        <w:rPr>
          <w:color w:val="auto"/>
        </w:rPr>
        <w:sectPr>
          <w:headerReference r:id="rId12" w:type="first"/>
          <w:footerReference r:id="rId15" w:type="first"/>
          <w:headerReference r:id="rId10" w:type="default"/>
          <w:footerReference r:id="rId13" w:type="default"/>
          <w:headerReference r:id="rId11" w:type="even"/>
          <w:footerReference r:id="rId14" w:type="even"/>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eastAsia"/>
          <w:color w:val="auto"/>
        </w:rPr>
        <w:t xml:space="preserve">                                                                                                                                                                                                                                                                                                                                                                                                                                                                                                                                                                                                                                                                                                                                                                                                                                                                                                                                                                                                                                                                                                                                                                                                                                                                                                                                                                                                                                                                                                                                                                                                                                                                                                                                                                                                                                                                                                                                                                                                                                                </w:t>
      </w:r>
    </w:p>
    <w:p>
      <w:pPr>
        <w:rPr>
          <w:color w:val="auto"/>
        </w:rPr>
      </w:pPr>
    </w:p>
    <w:tbl>
      <w:tblPr>
        <w:tblStyle w:val="9"/>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76"/>
        <w:gridCol w:w="218"/>
        <w:gridCol w:w="3853"/>
        <w:gridCol w:w="26"/>
        <w:gridCol w:w="4099"/>
        <w:gridCol w:w="127"/>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127" w:type="dxa"/>
          <w:trHeight w:val="510" w:hRule="exact"/>
          <w:jc w:val="center"/>
        </w:trPr>
        <w:tc>
          <w:tcPr>
            <w:tcW w:w="9072" w:type="dxa"/>
            <w:gridSpan w:val="5"/>
            <w:tcBorders>
              <w:top w:val="single" w:color="000000" w:sz="12" w:space="0"/>
              <w:bottom w:val="single" w:color="000000" w:sz="4" w:space="0"/>
              <w:tl2br w:val="nil"/>
              <w:tr2bl w:val="nil"/>
            </w:tcBorders>
            <w:shd w:val="clear" w:color="auto" w:fill="E7E6E6" w:themeFill="background2"/>
            <w:vAlign w:val="center"/>
          </w:tcPr>
          <w:p>
            <w:pPr>
              <w:tabs>
                <w:tab w:val="left" w:pos="4830"/>
              </w:tabs>
              <w:autoSpaceDE w:val="0"/>
              <w:autoSpaceDN w:val="0"/>
              <w:adjustRightInd w:val="0"/>
              <w:rPr>
                <w:rFonts w:hint="eastAsia" w:ascii="黑体" w:hAnsi="宋体" w:eastAsia="黑体"/>
                <w:b/>
                <w:bCs/>
                <w:color w:val="auto"/>
                <w:sz w:val="28"/>
                <w:szCs w:val="21"/>
              </w:rPr>
            </w:pPr>
            <w:r>
              <w:rPr>
                <w:rFonts w:hint="eastAsia" w:ascii="黑体" w:hAnsi="黑体" w:eastAsia="黑体"/>
                <w:color w:val="auto"/>
                <w:sz w:val="24"/>
              </w:rPr>
              <w:t>表7</w:t>
            </w:r>
            <w:r>
              <w:rPr>
                <w:rFonts w:hint="eastAsia" w:ascii="黑体" w:hAnsi="黑体" w:eastAsia="黑体"/>
                <w:color w:val="auto"/>
                <w:sz w:val="24"/>
                <w:lang w:eastAsia="zh-CN"/>
              </w:rPr>
              <w:t>——</w:t>
            </w:r>
            <w:r>
              <w:rPr>
                <w:rFonts w:hint="eastAsia" w:ascii="黑体" w:hAnsi="黑体" w:eastAsia="黑体"/>
                <w:color w:val="auto"/>
                <w:sz w:val="24"/>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127" w:type="dxa"/>
          <w:trHeight w:val="4535" w:hRule="exact"/>
          <w:jc w:val="center"/>
        </w:trPr>
        <w:tc>
          <w:tcPr>
            <w:tcW w:w="9072" w:type="dxa"/>
            <w:gridSpan w:val="5"/>
            <w:tcBorders>
              <w:top w:val="single" w:color="000000" w:sz="4" w:space="0"/>
              <w:bottom w:val="single" w:color="000000" w:sz="4" w:space="0"/>
              <w:tl2br w:val="nil"/>
              <w:tr2bl w:val="nil"/>
            </w:tcBorders>
            <w:vAlign w:val="center"/>
          </w:tcPr>
          <w:p>
            <w:pPr>
              <w:pStyle w:val="13"/>
              <w:spacing w:line="320" w:lineRule="exact"/>
              <w:ind w:firstLine="420" w:firstLineChars="200"/>
              <w:jc w:val="left"/>
              <w:rPr>
                <w:rFonts w:hint="eastAsia" w:ascii="仿宋_GB2312" w:hAnsi="宋体" w:eastAsia="仿宋_GB2312"/>
                <w:color w:val="auto"/>
                <w:kern w:val="0"/>
                <w:szCs w:val="21"/>
                <w:lang w:val="zh-CN"/>
              </w:rPr>
            </w:pPr>
            <w:r>
              <w:rPr>
                <w:rFonts w:hint="eastAsia" w:ascii="仿宋_GB2312" w:hAnsi="宋体" w:eastAsia="仿宋_GB2312"/>
                <w:color w:val="auto"/>
                <w:kern w:val="0"/>
                <w:szCs w:val="21"/>
                <w:lang w:val="zh-CN"/>
              </w:rPr>
              <w:t>1.</w:t>
            </w:r>
            <w:r>
              <w:rPr>
                <w:rFonts w:hint="eastAsia" w:ascii="仿宋_GB2312" w:hAnsi="宋体" w:eastAsia="仿宋_GB2312"/>
                <w:color w:val="auto"/>
                <w:kern w:val="0"/>
                <w:szCs w:val="21"/>
              </w:rPr>
              <w:t>本人（包括各类法人、非法人组织）确认对此次登记（备案）所提交各项信息知情且同意，委托本申请书“表3”所列人员代为办理登记（备案）业务。</w:t>
            </w:r>
          </w:p>
          <w:p>
            <w:pPr>
              <w:pStyle w:val="13"/>
              <w:spacing w:line="320" w:lineRule="exact"/>
              <w:ind w:firstLine="420" w:firstLineChars="200"/>
              <w:jc w:val="left"/>
              <w:rPr>
                <w:rFonts w:hint="eastAsia" w:ascii="仿宋_GB2312" w:hAnsi="宋体" w:eastAsia="仿宋_GB2312"/>
                <w:color w:val="auto"/>
                <w:kern w:val="0"/>
                <w:szCs w:val="21"/>
              </w:rPr>
            </w:pPr>
            <w:r>
              <w:rPr>
                <w:rFonts w:hint="eastAsia" w:ascii="仿宋_GB2312" w:hAnsi="宋体" w:eastAsia="仿宋_GB2312"/>
                <w:color w:val="auto"/>
                <w:kern w:val="0"/>
                <w:szCs w:val="21"/>
                <w:lang w:val="zh-CN"/>
              </w:rPr>
              <w:t>2.本次登记（备案）提交的各项材料和信息均真实、准确、有效、完整。本人作为法定代表人（出资人或主管部门），对全部申请材料和信息的真实性、合法性、有效性负责。</w:t>
            </w:r>
            <w:r>
              <w:rPr>
                <w:rFonts w:hint="eastAsia" w:ascii="仿宋_GB2312" w:hAnsi="宋体" w:eastAsia="仿宋_GB2312"/>
                <w:color w:val="auto"/>
                <w:kern w:val="0"/>
                <w:szCs w:val="21"/>
              </w:rPr>
              <w:t>如存在提交虚假材料以及采取其他欺诈手段骗取登记的行为，将依法承担相应责任。</w:t>
            </w:r>
          </w:p>
          <w:p>
            <w:pPr>
              <w:pStyle w:val="13"/>
              <w:spacing w:line="320" w:lineRule="exact"/>
              <w:ind w:firstLine="420" w:firstLineChars="200"/>
              <w:jc w:val="left"/>
              <w:rPr>
                <w:rFonts w:hint="eastAsia" w:ascii="仿宋_GB2312" w:hAnsi="宋体" w:eastAsia="仿宋_GB2312"/>
                <w:color w:val="auto"/>
                <w:kern w:val="0"/>
                <w:szCs w:val="21"/>
              </w:rPr>
            </w:pPr>
            <w:r>
              <w:rPr>
                <w:rFonts w:hint="eastAsia" w:ascii="仿宋_GB2312" w:hAnsi="宋体" w:eastAsia="仿宋_GB2312"/>
                <w:color w:val="auto"/>
                <w:kern w:val="0"/>
                <w:szCs w:val="21"/>
              </w:rPr>
              <w:t>3.向登记机关提交的材料和信息已获得所涉人员（组织）的同意，所有人员（组织）的签名（盖章）行为均由其本人（组织）完成。</w:t>
            </w:r>
          </w:p>
          <w:p>
            <w:pPr>
              <w:pStyle w:val="13"/>
              <w:spacing w:line="320" w:lineRule="exact"/>
              <w:ind w:firstLine="420" w:firstLineChars="200"/>
              <w:jc w:val="left"/>
              <w:rPr>
                <w:rFonts w:hint="eastAsia" w:ascii="仿宋_GB2312" w:hAnsi="宋体" w:eastAsia="仿宋_GB2312"/>
                <w:color w:val="auto"/>
                <w:kern w:val="0"/>
                <w:szCs w:val="21"/>
              </w:rPr>
            </w:pPr>
            <w:r>
              <w:rPr>
                <w:rFonts w:hint="eastAsia" w:ascii="仿宋_GB2312" w:hAnsi="宋体" w:eastAsia="仿宋_GB2312"/>
                <w:color w:val="auto"/>
                <w:kern w:val="0"/>
                <w:szCs w:val="21"/>
              </w:rPr>
              <w:t>4.经营范围涉及法律、行政法规、国务院决定、地方性法规和地方政府规章规定，需要办理许可的，在取得批准前，不从事相关经营活动。</w:t>
            </w:r>
          </w:p>
          <w:p>
            <w:pPr>
              <w:pStyle w:val="13"/>
              <w:spacing w:line="320" w:lineRule="exact"/>
              <w:ind w:firstLine="420" w:firstLineChars="200"/>
              <w:jc w:val="left"/>
              <w:rPr>
                <w:rFonts w:hint="eastAsia" w:ascii="仿宋_GB2312" w:hAnsi="宋体" w:eastAsia="仿宋_GB2312"/>
                <w:color w:val="auto"/>
                <w:kern w:val="0"/>
                <w:szCs w:val="21"/>
              </w:rPr>
            </w:pPr>
            <w:r>
              <w:rPr>
                <w:rFonts w:hint="eastAsia" w:ascii="仿宋_GB2312" w:hAnsi="宋体" w:eastAsia="仿宋_GB2312"/>
                <w:color w:val="auto"/>
                <w:kern w:val="0"/>
                <w:szCs w:val="21"/>
              </w:rPr>
              <w:t>5.在确保相关经营活动已符合关于消防、城市规划、环境、房屋建筑安全等管理要求之前，不在经营场所实际开展经营活动。</w:t>
            </w:r>
          </w:p>
          <w:p>
            <w:pPr>
              <w:pStyle w:val="13"/>
              <w:spacing w:line="320" w:lineRule="exact"/>
              <w:ind w:firstLine="420" w:firstLineChars="200"/>
              <w:jc w:val="left"/>
              <w:rPr>
                <w:rFonts w:ascii="宋体"/>
                <w:color w:val="auto"/>
                <w:szCs w:val="21"/>
                <w:lang w:val="zh-CN"/>
              </w:rPr>
            </w:pPr>
            <w:r>
              <w:rPr>
                <w:rFonts w:hint="eastAsia" w:ascii="仿宋_GB2312" w:hAnsi="宋体" w:eastAsia="仿宋_GB2312"/>
                <w:color w:val="auto"/>
                <w:kern w:val="0"/>
                <w:szCs w:val="21"/>
              </w:rPr>
              <w:t>6.本人签名字迹潦草或难以辨认、盖章模糊或存在其他问题的，本人将按登记机关要求重新签名或盖章。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127" w:type="dxa"/>
          <w:trHeight w:val="292" w:hRule="atLeast"/>
          <w:jc w:val="center"/>
        </w:trPr>
        <w:tc>
          <w:tcPr>
            <w:tcW w:w="9072" w:type="dxa"/>
            <w:gridSpan w:val="5"/>
            <w:tcBorders>
              <w:top w:val="single" w:color="000000" w:sz="4" w:space="0"/>
              <w:bottom w:val="nil"/>
              <w:tl2br w:val="nil"/>
              <w:tr2bl w:val="nil"/>
            </w:tcBorders>
          </w:tcPr>
          <w:p>
            <w:pPr>
              <w:autoSpaceDE w:val="0"/>
              <w:autoSpaceDN w:val="0"/>
              <w:adjustRightInd w:val="0"/>
              <w:spacing w:line="360" w:lineRule="exact"/>
              <w:ind w:firstLine="421" w:firstLineChars="200"/>
              <w:rPr>
                <w:rFonts w:ascii="宋体"/>
                <w:color w:val="auto"/>
                <w:szCs w:val="21"/>
                <w:lang w:val="zh-CN"/>
              </w:rPr>
            </w:pPr>
            <w:r>
              <w:rPr>
                <w:rFonts w:hint="eastAsia" w:ascii="宋体"/>
                <w:b/>
                <w:bCs/>
                <w:color w:val="auto"/>
                <w:szCs w:val="21"/>
                <w:lang w:val="zh-CN"/>
              </w:rPr>
              <w:t>设立登记，由出资人（主管部门）盖章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127" w:type="dxa"/>
          <w:trHeight w:val="1984" w:hRule="exact"/>
          <w:jc w:val="center"/>
        </w:trPr>
        <w:tc>
          <w:tcPr>
            <w:tcW w:w="4947" w:type="dxa"/>
            <w:gridSpan w:val="3"/>
            <w:tcBorders>
              <w:top w:val="nil"/>
              <w:bottom w:val="nil"/>
              <w:tl2br w:val="nil"/>
              <w:tr2bl w:val="nil"/>
            </w:tcBorders>
            <w:vAlign w:val="bottom"/>
          </w:tcPr>
          <w:p>
            <w:pPr>
              <w:autoSpaceDE w:val="0"/>
              <w:autoSpaceDN w:val="0"/>
              <w:adjustRightInd w:val="0"/>
              <w:spacing w:line="360" w:lineRule="exact"/>
              <w:ind w:firstLine="420" w:firstLineChars="200"/>
              <w:jc w:val="right"/>
              <w:rPr>
                <w:color w:val="auto"/>
              </w:rPr>
            </w:pPr>
            <w:r>
              <w:rPr>
                <w:rFonts w:hint="eastAsia"/>
                <w:color w:val="auto"/>
              </w:rPr>
              <w:t>日期：</w:t>
            </w:r>
          </w:p>
        </w:tc>
        <w:tc>
          <w:tcPr>
            <w:tcW w:w="4125" w:type="dxa"/>
            <w:gridSpan w:val="2"/>
            <w:tcBorders>
              <w:top w:val="nil"/>
              <w:bottom w:val="nil"/>
              <w:tl2br w:val="nil"/>
              <w:tr2bl w:val="nil"/>
            </w:tcBorders>
            <w:vAlign w:val="bottom"/>
          </w:tcPr>
          <w:p>
            <w:pPr>
              <w:autoSpaceDE w:val="0"/>
              <w:autoSpaceDN w:val="0"/>
              <w:adjustRightInd w:val="0"/>
              <w:spacing w:line="360" w:lineRule="exact"/>
              <w:ind w:firstLine="35" w:firstLineChars="14"/>
              <w:rPr>
                <w:color w:val="auto"/>
                <w:w w:val="90"/>
                <w:sz w:val="28"/>
                <w:szCs w:val="36"/>
                <w:u w:val="single"/>
              </w:rPr>
            </w:pPr>
            <w:r>
              <w:rPr>
                <w:rFonts w:hint="eastAsia"/>
                <w:color w:val="auto"/>
                <w:w w:val="90"/>
                <w:sz w:val="28"/>
                <w:szCs w:val="36"/>
                <w:u w:val="none"/>
              </w:rPr>
              <w:t>□□□□/□□/□□</w:t>
            </w:r>
            <w:r>
              <w:rPr>
                <w:rFonts w:hint="eastAsia" w:asciiTheme="minorEastAsia" w:hAnsiTheme="minorEastAsia" w:cstheme="minorEastAsia"/>
                <w:color w:val="auto"/>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127" w:type="dxa"/>
          <w:trHeight w:val="567" w:hRule="exact"/>
          <w:jc w:val="center"/>
        </w:trPr>
        <w:tc>
          <w:tcPr>
            <w:tcW w:w="9072" w:type="dxa"/>
            <w:gridSpan w:val="5"/>
            <w:tcBorders>
              <w:top w:val="single" w:color="000000" w:sz="4" w:space="0"/>
              <w:bottom w:val="nil"/>
              <w:tl2br w:val="nil"/>
              <w:tr2bl w:val="nil"/>
            </w:tcBorders>
          </w:tcPr>
          <w:p>
            <w:pPr>
              <w:autoSpaceDE w:val="0"/>
              <w:autoSpaceDN w:val="0"/>
              <w:adjustRightInd w:val="0"/>
              <w:spacing w:line="360" w:lineRule="exact"/>
              <w:ind w:firstLine="421" w:firstLineChars="200"/>
              <w:rPr>
                <w:rFonts w:ascii="宋体"/>
                <w:color w:val="auto"/>
                <w:szCs w:val="21"/>
                <w:lang w:val="zh-CN"/>
              </w:rPr>
            </w:pPr>
            <w:r>
              <w:rPr>
                <w:rFonts w:hint="eastAsia" w:ascii="宋体"/>
                <w:b/>
                <w:bCs/>
                <w:color w:val="auto"/>
                <w:szCs w:val="21"/>
                <w:lang w:val="zh-CN"/>
              </w:rPr>
              <w:t>变更登记（备案），由法定代表人签名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127" w:type="dxa"/>
          <w:trHeight w:val="567" w:hRule="exact"/>
          <w:jc w:val="center"/>
        </w:trPr>
        <w:tc>
          <w:tcPr>
            <w:tcW w:w="1094" w:type="dxa"/>
            <w:gridSpan w:val="2"/>
            <w:tcBorders>
              <w:top w:val="nil"/>
              <w:bottom w:val="nil"/>
              <w:tl2br w:val="nil"/>
              <w:tr2bl w:val="nil"/>
            </w:tcBorders>
            <w:vAlign w:val="center"/>
          </w:tcPr>
          <w:p>
            <w:pPr>
              <w:spacing w:line="440" w:lineRule="exact"/>
              <w:ind w:firstLine="421" w:firstLineChars="200"/>
              <w:rPr>
                <w:rFonts w:hint="eastAsia" w:ascii="宋体" w:hAnsi="宋体"/>
                <w:b/>
                <w:bCs/>
                <w:color w:val="auto"/>
                <w:szCs w:val="21"/>
              </w:rPr>
            </w:pPr>
          </w:p>
        </w:tc>
        <w:tc>
          <w:tcPr>
            <w:tcW w:w="3879" w:type="dxa"/>
            <w:gridSpan w:val="2"/>
            <w:tcBorders>
              <w:top w:val="nil"/>
              <w:bottom w:val="nil"/>
              <w:tl2br w:val="nil"/>
              <w:tr2bl w:val="nil"/>
            </w:tcBorders>
            <w:vAlign w:val="center"/>
          </w:tcPr>
          <w:p>
            <w:pPr>
              <w:spacing w:line="440" w:lineRule="exact"/>
              <w:jc w:val="right"/>
              <w:rPr>
                <w:rFonts w:hint="eastAsia" w:ascii="宋体" w:hAnsi="宋体"/>
                <w:b/>
                <w:bCs/>
                <w:color w:val="auto"/>
                <w:szCs w:val="21"/>
              </w:rPr>
            </w:pPr>
            <w:r>
              <w:rPr>
                <w:rFonts w:hint="eastAsia"/>
                <w:color w:val="auto"/>
              </w:rPr>
              <w:t>法定代表人签名：</w:t>
            </w:r>
          </w:p>
        </w:tc>
        <w:tc>
          <w:tcPr>
            <w:tcW w:w="4099" w:type="dxa"/>
            <w:tcBorders>
              <w:top w:val="nil"/>
              <w:bottom w:val="nil"/>
              <w:tl2br w:val="nil"/>
              <w:tr2bl w:val="nil"/>
            </w:tcBorders>
            <w:vAlign w:val="center"/>
          </w:tcPr>
          <w:p>
            <w:pPr>
              <w:spacing w:line="440" w:lineRule="exact"/>
              <w:jc w:val="left"/>
              <w:rPr>
                <w:rFonts w:hint="eastAsia" w:ascii="宋体" w:hAnsi="宋体"/>
                <w:b/>
                <w:bCs/>
                <w:color w:val="auto"/>
                <w:szCs w:val="21"/>
              </w:rPr>
            </w:pPr>
            <w:r>
              <w:rPr>
                <w:rFonts w:hint="eastAsia" w:ascii="宋体" w:hAnsi="宋体"/>
                <w:bCs/>
                <w:color w:val="auto"/>
                <w:szCs w:val="21"/>
              </w:rPr>
              <w:t>[</w:t>
            </w:r>
            <w:r>
              <w:rPr>
                <w:rFonts w:hint="eastAsia"/>
                <w:color w:val="auto"/>
                <w:u w:val="single"/>
              </w:rPr>
              <w:t xml:space="preserve">                               </w:t>
            </w:r>
            <w:r>
              <w:rPr>
                <w:rFonts w:hint="eastAsia" w:ascii="宋体" w:hAnsi="宋体"/>
                <w:bCs/>
                <w:color w:val="auto"/>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127" w:type="dxa"/>
          <w:trHeight w:val="567" w:hRule="exact"/>
          <w:jc w:val="center"/>
        </w:trPr>
        <w:tc>
          <w:tcPr>
            <w:tcW w:w="1094" w:type="dxa"/>
            <w:gridSpan w:val="2"/>
            <w:tcBorders>
              <w:top w:val="nil"/>
              <w:bottom w:val="single" w:color="000000" w:sz="12" w:space="0"/>
              <w:tl2br w:val="nil"/>
              <w:tr2bl w:val="nil"/>
            </w:tcBorders>
            <w:vAlign w:val="center"/>
          </w:tcPr>
          <w:p>
            <w:pPr>
              <w:spacing w:line="440" w:lineRule="exact"/>
              <w:rPr>
                <w:rFonts w:hint="eastAsia" w:ascii="宋体" w:hAnsi="宋体"/>
                <w:b/>
                <w:bCs/>
                <w:color w:val="auto"/>
                <w:szCs w:val="21"/>
              </w:rPr>
            </w:pPr>
          </w:p>
        </w:tc>
        <w:tc>
          <w:tcPr>
            <w:tcW w:w="3879" w:type="dxa"/>
            <w:gridSpan w:val="2"/>
            <w:tcBorders>
              <w:top w:val="nil"/>
              <w:bottom w:val="single" w:color="000000" w:sz="12" w:space="0"/>
              <w:tl2br w:val="nil"/>
              <w:tr2bl w:val="nil"/>
            </w:tcBorders>
            <w:vAlign w:val="center"/>
          </w:tcPr>
          <w:p>
            <w:pPr>
              <w:spacing w:line="440" w:lineRule="exact"/>
              <w:ind w:firstLine="420" w:firstLineChars="200"/>
              <w:jc w:val="right"/>
              <w:rPr>
                <w:rFonts w:hint="eastAsia" w:ascii="宋体" w:hAnsi="宋体"/>
                <w:b/>
                <w:bCs/>
                <w:color w:val="auto"/>
                <w:szCs w:val="21"/>
              </w:rPr>
            </w:pPr>
            <w:r>
              <w:rPr>
                <w:rFonts w:hint="eastAsia"/>
                <w:color w:val="auto"/>
              </w:rPr>
              <w:t xml:space="preserve">日期：     </w:t>
            </w:r>
          </w:p>
        </w:tc>
        <w:tc>
          <w:tcPr>
            <w:tcW w:w="4099" w:type="dxa"/>
            <w:tcBorders>
              <w:top w:val="nil"/>
              <w:bottom w:val="single" w:color="000000" w:sz="12" w:space="0"/>
              <w:tl2br w:val="nil"/>
              <w:tr2bl w:val="nil"/>
            </w:tcBorders>
            <w:vAlign w:val="center"/>
          </w:tcPr>
          <w:p>
            <w:pPr>
              <w:spacing w:line="440" w:lineRule="exact"/>
              <w:rPr>
                <w:rFonts w:hint="eastAsia" w:ascii="宋体" w:hAnsi="宋体"/>
                <w:b/>
                <w:bCs/>
                <w:color w:val="auto"/>
                <w:szCs w:val="21"/>
              </w:rPr>
            </w:pPr>
            <w:r>
              <w:rPr>
                <w:rFonts w:hint="eastAsia"/>
                <w:color w:val="auto"/>
                <w:w w:val="90"/>
                <w:sz w:val="28"/>
                <w:szCs w:val="36"/>
                <w:u w:val="none"/>
              </w:rPr>
              <w:t>□□□□/□□/□□</w:t>
            </w:r>
            <w:r>
              <w:rPr>
                <w:rFonts w:hint="eastAsia" w:asciiTheme="minorEastAsia" w:hAnsiTheme="minorEastAsia" w:cstheme="minorEastAsia"/>
                <w:color w:val="auto"/>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17" w:hRule="exact"/>
          <w:jc w:val="center"/>
        </w:trPr>
        <w:tc>
          <w:tcPr>
            <w:tcW w:w="876" w:type="dxa"/>
            <w:tcBorders>
              <w:top w:val="single" w:color="000000" w:sz="12" w:space="0"/>
              <w:left w:val="nil"/>
              <w:bottom w:val="nil"/>
            </w:tcBorders>
            <w:vAlign w:val="center"/>
          </w:tcPr>
          <w:p>
            <w:pPr>
              <w:spacing w:line="300" w:lineRule="exact"/>
              <w:rPr>
                <w:rFonts w:hint="eastAsia" w:ascii="宋体" w:hAnsi="宋体"/>
                <w:b/>
                <w:bCs/>
                <w:color w:val="auto"/>
                <w:sz w:val="20"/>
                <w:szCs w:val="20"/>
              </w:rPr>
            </w:pPr>
            <w:r>
              <w:rPr>
                <w:rFonts w:hint="eastAsia" w:ascii="黑体" w:hAnsi="黑体" w:eastAsia="黑体"/>
                <w:color w:val="auto"/>
                <w:sz w:val="20"/>
                <w:szCs w:val="22"/>
              </w:rPr>
              <w:t>说明</w:t>
            </w:r>
          </w:p>
        </w:tc>
        <w:tc>
          <w:tcPr>
            <w:tcW w:w="8323" w:type="dxa"/>
            <w:gridSpan w:val="5"/>
            <w:tcBorders>
              <w:top w:val="single" w:color="000000" w:sz="12" w:space="0"/>
              <w:bottom w:val="nil"/>
              <w:right w:val="nil"/>
            </w:tcBorders>
          </w:tcPr>
          <w:p>
            <w:pPr>
              <w:pStyle w:val="14"/>
              <w:numPr>
                <w:ilvl w:val="-1"/>
                <w:numId w:val="0"/>
              </w:numPr>
              <w:autoSpaceDE w:val="0"/>
              <w:autoSpaceDN w:val="0"/>
              <w:adjustRightInd w:val="0"/>
              <w:spacing w:line="300" w:lineRule="exact"/>
              <w:ind w:left="0" w:firstLine="0"/>
              <w:contextualSpacing w:val="0"/>
              <w:rPr>
                <w:rFonts w:hint="eastAsia" w:ascii="宋体" w:hAnsi="宋体"/>
                <w:color w:val="auto"/>
                <w:sz w:val="20"/>
                <w:szCs w:val="20"/>
              </w:rPr>
            </w:pPr>
            <w:r>
              <w:rPr>
                <w:rFonts w:hint="eastAsia"/>
                <w:color w:val="auto"/>
                <w:kern w:val="0"/>
                <w:sz w:val="20"/>
                <w:szCs w:val="18"/>
                <w:lang w:val="en-US" w:eastAsia="zh-CN"/>
              </w:rPr>
              <w:t>2026年5月制定。</w:t>
            </w:r>
          </w:p>
        </w:tc>
      </w:tr>
    </w:tbl>
    <w:p>
      <w:pPr>
        <w:rPr>
          <w:color w:val="auto"/>
        </w:rPr>
      </w:pPr>
    </w:p>
    <w:p>
      <w:pPr>
        <w:rPr>
          <w:rFonts w:hint="eastAsia" w:ascii="黑体" w:hAnsi="黑体" w:eastAsia="黑体" w:cs="仿宋_GB2312"/>
          <w:color w:val="auto"/>
          <w:sz w:val="36"/>
          <w:szCs w:val="36"/>
        </w:rPr>
        <w:sectPr>
          <w:headerReference r:id="rId16" w:type="default"/>
          <w:pgSz w:w="11906" w:h="16838"/>
          <w:pgMar w:top="1440" w:right="1587" w:bottom="1440" w:left="1587" w:header="851" w:footer="992" w:gutter="0"/>
          <w:cols w:space="0" w:num="1"/>
          <w:rtlGutter w:val="0"/>
          <w:docGrid w:type="lines" w:linePitch="312" w:charSpace="0"/>
        </w:sectPr>
      </w:pPr>
      <w:r>
        <w:rPr>
          <w:rFonts w:hint="eastAsia" w:ascii="黑体" w:hAnsi="黑体" w:eastAsia="黑体" w:cs="仿宋_GB2312"/>
          <w:color w:val="auto"/>
          <w:sz w:val="36"/>
          <w:szCs w:val="36"/>
        </w:rPr>
        <w:br w:type="page"/>
      </w:r>
    </w:p>
    <w:p>
      <w:pPr>
        <w:pStyle w:val="2"/>
        <w:rPr>
          <w:rFonts w:hint="eastAsia"/>
        </w:rPr>
      </w:pPr>
    </w:p>
    <w:p>
      <w:pPr>
        <w:pStyle w:val="13"/>
        <w:widowControl/>
        <w:overflowPunct w:val="0"/>
        <w:adjustRightInd w:val="0"/>
        <w:snapToGrid w:val="0"/>
        <w:spacing w:line="420" w:lineRule="exact"/>
        <w:contextualSpacing/>
        <w:jc w:val="center"/>
        <w:outlineLvl w:val="9"/>
        <w:rPr>
          <w:rFonts w:hint="eastAsia" w:ascii="黑体" w:hAnsi="黑体" w:eastAsia="黑体" w:cs="仿宋_GB2312"/>
          <w:color w:val="auto"/>
          <w:sz w:val="36"/>
          <w:szCs w:val="36"/>
        </w:rPr>
      </w:pPr>
    </w:p>
    <w:p>
      <w:pPr>
        <w:pStyle w:val="13"/>
        <w:widowControl/>
        <w:overflowPunct w:val="0"/>
        <w:adjustRightInd w:val="0"/>
        <w:snapToGrid w:val="0"/>
        <w:spacing w:line="420" w:lineRule="exact"/>
        <w:contextualSpacing/>
        <w:jc w:val="center"/>
        <w:outlineLvl w:val="0"/>
        <w:rPr>
          <w:rFonts w:hint="eastAsia" w:ascii="黑体" w:hAnsi="黑体" w:eastAsia="黑体" w:cs="仿宋_GB2312"/>
          <w:color w:val="auto"/>
          <w:sz w:val="24"/>
          <w:szCs w:val="24"/>
        </w:rPr>
      </w:pPr>
      <w:bookmarkStart w:id="7" w:name="_Toc1395633691"/>
      <w:bookmarkStart w:id="8" w:name="_Toc1516413989"/>
      <w:bookmarkStart w:id="9" w:name="_Toc14642"/>
      <w:bookmarkStart w:id="10" w:name="_Toc9251"/>
      <w:bookmarkStart w:id="11" w:name="_Toc16153"/>
      <w:bookmarkStart w:id="12" w:name="_Toc4975"/>
      <w:r>
        <w:rPr>
          <w:rFonts w:hint="eastAsia" w:ascii="黑体" w:hAnsi="黑体" w:eastAsia="黑体" w:cs="仿宋_GB2312"/>
          <w:color w:val="auto"/>
          <w:sz w:val="36"/>
          <w:szCs w:val="36"/>
        </w:rPr>
        <w:t>说  明</w:t>
      </w:r>
      <w:bookmarkEnd w:id="6"/>
      <w:bookmarkEnd w:id="7"/>
      <w:bookmarkEnd w:id="8"/>
      <w:bookmarkEnd w:id="9"/>
      <w:bookmarkEnd w:id="10"/>
      <w:bookmarkEnd w:id="11"/>
      <w:bookmarkEnd w:id="12"/>
    </w:p>
    <w:p>
      <w:pPr>
        <w:pStyle w:val="13"/>
        <w:widowControl/>
        <w:overflowPunct w:val="0"/>
        <w:adjustRightInd w:val="0"/>
        <w:snapToGrid w:val="0"/>
        <w:spacing w:line="420" w:lineRule="exact"/>
        <w:ind w:firstLine="480" w:firstLineChars="200"/>
        <w:contextualSpacing/>
        <w:rPr>
          <w:rFonts w:hint="eastAsia" w:ascii="宋体" w:hAnsi="宋体" w:cs="仿宋_GB2312"/>
          <w:color w:val="auto"/>
          <w:sz w:val="24"/>
          <w:szCs w:val="24"/>
        </w:rPr>
      </w:pP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bCs w:val="0"/>
          <w:color w:val="auto"/>
          <w:sz w:val="24"/>
          <w:szCs w:val="24"/>
        </w:rPr>
      </w:pPr>
      <w:r>
        <w:rPr>
          <w:rFonts w:hint="eastAsia" w:ascii="宋体" w:hAnsi="宋体" w:cs="仿宋_GB2312"/>
          <w:color w:val="auto"/>
          <w:sz w:val="24"/>
          <w:szCs w:val="24"/>
        </w:rPr>
        <w:t>1.</w:t>
      </w:r>
      <w:r>
        <w:rPr>
          <w:rFonts w:hint="eastAsia" w:ascii="宋体" w:hAnsi="宋体" w:cs="仿宋_GB2312"/>
          <w:bCs w:val="0"/>
          <w:color w:val="auto"/>
          <w:sz w:val="24"/>
          <w:szCs w:val="24"/>
        </w:rPr>
        <w:t>表格</w:t>
      </w:r>
      <w:r>
        <w:rPr>
          <w:rFonts w:hint="eastAsia" w:ascii="宋体" w:hAnsi="宋体" w:cs="仿宋_GB2312"/>
          <w:bCs w:val="0"/>
          <w:color w:val="auto"/>
          <w:sz w:val="24"/>
          <w:szCs w:val="24"/>
          <w:lang w:eastAsia="zh-CN"/>
        </w:rPr>
        <w:t>、参考文书等</w:t>
      </w:r>
      <w:r>
        <w:rPr>
          <w:rFonts w:hint="eastAsia" w:ascii="宋体" w:hAnsi="宋体" w:cs="仿宋_GB2312"/>
          <w:bCs w:val="0"/>
          <w:color w:val="auto"/>
          <w:sz w:val="24"/>
          <w:szCs w:val="24"/>
        </w:rPr>
        <w:t>下载方式：（1）登录广东政务服务网（https://www.gdzwfw.gov.cn/）-选择“东莞市”-选择“东莞市市场监督管理局”-搜索所需办理的服务事项名称-查看材料清单-下载空白表格。（2）微信登录“东莞市场监管咨询易”小程序-选择“表格指南”-选择“营业执照”-选择所需办理的</w:t>
      </w:r>
      <w:r>
        <w:rPr>
          <w:rFonts w:hint="eastAsia" w:ascii="宋体" w:hAnsi="宋体" w:cs="仿宋_GB2312"/>
          <w:bCs w:val="0"/>
          <w:color w:val="auto"/>
          <w:sz w:val="24"/>
          <w:szCs w:val="24"/>
          <w:lang w:eastAsia="zh-CN"/>
        </w:rPr>
        <w:t>经营</w:t>
      </w:r>
      <w:r>
        <w:rPr>
          <w:rFonts w:hint="eastAsia" w:ascii="宋体" w:hAnsi="宋体" w:cs="仿宋_GB2312"/>
          <w:bCs w:val="0"/>
          <w:color w:val="auto"/>
          <w:sz w:val="24"/>
          <w:szCs w:val="24"/>
        </w:rPr>
        <w:t>主体类型并下载所需</w:t>
      </w:r>
      <w:r>
        <w:rPr>
          <w:rFonts w:hint="eastAsia" w:ascii="宋体" w:hAnsi="宋体" w:cs="仿宋_GB2312"/>
          <w:bCs w:val="0"/>
          <w:color w:val="auto"/>
          <w:sz w:val="24"/>
          <w:szCs w:val="24"/>
          <w:lang w:eastAsia="zh-CN"/>
        </w:rPr>
        <w:t>材料</w:t>
      </w:r>
      <w:r>
        <w:rPr>
          <w:rFonts w:hint="eastAsia" w:ascii="宋体" w:hAnsi="宋体" w:cs="仿宋_GB2312"/>
          <w:bCs w:val="0"/>
          <w:color w:val="auto"/>
          <w:sz w:val="24"/>
          <w:szCs w:val="24"/>
        </w:rPr>
        <w:t>。</w:t>
      </w:r>
      <w:r>
        <w:rPr>
          <w:rFonts w:hint="eastAsia" w:ascii="宋体" w:hAnsi="宋体" w:cs="仿宋_GB2312"/>
          <w:bCs w:val="0"/>
          <w:color w:val="auto"/>
          <w:sz w:val="24"/>
          <w:szCs w:val="24"/>
          <w:lang w:eastAsia="zh-CN"/>
        </w:rPr>
        <w:t>（</w:t>
      </w:r>
      <w:r>
        <w:rPr>
          <w:rFonts w:hint="eastAsia" w:ascii="宋体" w:hAnsi="宋体" w:cs="仿宋_GB2312"/>
          <w:bCs w:val="0"/>
          <w:color w:val="auto"/>
          <w:sz w:val="24"/>
          <w:szCs w:val="24"/>
          <w:lang w:val="en-US" w:eastAsia="zh-CN"/>
        </w:rPr>
        <w:t>3）登录东莞市市场监督管理局（知识产权局）官网（http://dgamr.dg.gov.cn/）</w:t>
      </w:r>
      <w:r>
        <w:rPr>
          <w:rFonts w:hint="eastAsia" w:ascii="宋体" w:hAnsi="宋体" w:cs="仿宋_GB2312"/>
          <w:bCs w:val="0"/>
          <w:color w:val="auto"/>
          <w:sz w:val="24"/>
          <w:szCs w:val="24"/>
        </w:rPr>
        <w:t>-选择“东莞市”-选择“</w:t>
      </w:r>
      <w:r>
        <w:rPr>
          <w:rFonts w:hint="eastAsia" w:ascii="宋体" w:hAnsi="宋体" w:cs="仿宋_GB2312"/>
          <w:bCs w:val="0"/>
          <w:color w:val="auto"/>
          <w:sz w:val="24"/>
          <w:szCs w:val="24"/>
          <w:lang w:eastAsia="zh-CN"/>
        </w:rPr>
        <w:t>业务工作</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登记许可工作</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登记许可业务指引</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经营主体登记</w:t>
      </w:r>
      <w:r>
        <w:rPr>
          <w:rFonts w:hint="eastAsia" w:ascii="宋体" w:hAnsi="宋体" w:cs="仿宋_GB2312"/>
          <w:bCs w:val="0"/>
          <w:color w:val="auto"/>
          <w:sz w:val="24"/>
          <w:szCs w:val="24"/>
        </w:rPr>
        <w:t>”-选择所需办理的</w:t>
      </w:r>
      <w:r>
        <w:rPr>
          <w:rFonts w:hint="eastAsia" w:ascii="宋体" w:hAnsi="宋体" w:cs="仿宋_GB2312"/>
          <w:bCs w:val="0"/>
          <w:color w:val="auto"/>
          <w:sz w:val="24"/>
          <w:szCs w:val="24"/>
          <w:lang w:eastAsia="zh-CN"/>
        </w:rPr>
        <w:t>经营</w:t>
      </w:r>
      <w:r>
        <w:rPr>
          <w:rFonts w:hint="eastAsia" w:ascii="宋体" w:hAnsi="宋体" w:cs="仿宋_GB2312"/>
          <w:bCs w:val="0"/>
          <w:color w:val="auto"/>
          <w:sz w:val="24"/>
          <w:szCs w:val="24"/>
        </w:rPr>
        <w:t>主体类型并下载所需</w:t>
      </w:r>
      <w:r>
        <w:rPr>
          <w:rFonts w:hint="eastAsia" w:ascii="宋体" w:hAnsi="宋体" w:cs="仿宋_GB2312"/>
          <w:bCs w:val="0"/>
          <w:color w:val="auto"/>
          <w:sz w:val="24"/>
          <w:szCs w:val="24"/>
          <w:lang w:eastAsia="zh-CN"/>
        </w:rPr>
        <w:t>材料。</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提交登记申请文书与其他申请材料应当使用A4型白色纸张。依《经营主体登记文书规范》打印生成的，</w:t>
      </w:r>
      <w:bookmarkStart w:id="13" w:name="_Hlk218637987"/>
      <w:r>
        <w:rPr>
          <w:rFonts w:hint="eastAsia" w:ascii="宋体" w:hAnsi="宋体" w:cs="仿宋_GB2312"/>
          <w:color w:val="auto"/>
          <w:sz w:val="24"/>
          <w:szCs w:val="24"/>
        </w:rPr>
        <w:t>应当</w:t>
      </w:r>
      <w:bookmarkEnd w:id="13"/>
      <w:r>
        <w:rPr>
          <w:rFonts w:hint="eastAsia" w:ascii="宋体" w:hAnsi="宋体" w:cs="仿宋_GB2312"/>
          <w:color w:val="auto"/>
          <w:sz w:val="24"/>
          <w:szCs w:val="24"/>
        </w:rPr>
        <w:t>使用黑色或蓝色墨水钢笔或签字笔签名；手工填写的，应当使用黑色或蓝色墨水钢笔或签字笔工整填写、签名。</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2.</w:t>
      </w:r>
      <w:bookmarkStart w:id="14" w:name="_Hlk218638775"/>
      <w:r>
        <w:rPr>
          <w:rFonts w:hint="eastAsia" w:ascii="宋体" w:hAnsi="宋体" w:cs="仿宋_GB2312"/>
          <w:color w:val="auto"/>
          <w:sz w:val="24"/>
          <w:szCs w:val="24"/>
        </w:rPr>
        <w:t>对于现场窗口提交材料的，除</w:t>
      </w:r>
      <w:bookmarkStart w:id="15" w:name="_Hlk183618169"/>
      <w:r>
        <w:rPr>
          <w:rFonts w:hint="eastAsia" w:ascii="宋体" w:hAnsi="宋体" w:cs="仿宋_GB2312"/>
          <w:color w:val="auto"/>
          <w:sz w:val="24"/>
          <w:szCs w:val="24"/>
        </w:rPr>
        <w:t>明确注明要求提交复印件的材料外，其他材料均提交</w:t>
      </w:r>
      <w:bookmarkEnd w:id="15"/>
      <w:r>
        <w:rPr>
          <w:rFonts w:hint="eastAsia" w:ascii="宋体" w:hAnsi="宋体" w:cs="仿宋_GB2312"/>
          <w:color w:val="auto"/>
          <w:sz w:val="24"/>
          <w:szCs w:val="24"/>
        </w:rPr>
        <w:t>原件；明确注明要求提交复印件的，应当由申请人在复印件上注明“与原件一致”并签名或盖章确认，或根据授权委托情况，由登记联络员或登记注册代理人签名确认；应当提交原件，但确无法提交原件的，可以用复印件代替，由所有在原件上签署确认的人员或组织单位在复印件上重新签署确认，并注明“与原件一致”。</w:t>
      </w:r>
      <w:bookmarkEnd w:id="14"/>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3.通过全程电子化方式申请登记、备案的，主体资格证明、身份证明、有关批准文件或许可证件、章程、决议等文件以及手写签名材料可通过全程电子化登记系统提交原件影像（印）件，或通过登记业务系统规范生成相关材料并使用。</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4</w:t>
      </w:r>
      <w:bookmarkStart w:id="16" w:name="_Hlk183618266"/>
      <w:r>
        <w:rPr>
          <w:rFonts w:hint="eastAsia" w:ascii="宋体" w:hAnsi="宋体" w:cs="仿宋_GB2312"/>
          <w:color w:val="auto"/>
          <w:sz w:val="24"/>
          <w:szCs w:val="24"/>
        </w:rPr>
        <w:t>.申请人通过全程电子化登记系统上传的手写签名申请材料图片或影像（印）件，经申请人确认并提交后，可直接以电子档案方式存储，登记机关可以不再收取原纸质材料。</w:t>
      </w:r>
      <w:bookmarkEnd w:id="16"/>
      <w:r>
        <w:rPr>
          <w:rFonts w:hint="eastAsia" w:ascii="宋体" w:hAnsi="宋体" w:cs="仿宋_GB2312"/>
          <w:color w:val="auto"/>
          <w:sz w:val="24"/>
          <w:szCs w:val="24"/>
        </w:rPr>
        <w:t>登记机关能通过数据共享等手段获取相关人员身份证明、清税信息、有关批准文件或许可证件等文件或数据信息，且可以在线核验、存档的，可以不再收取对应的纸质材料。</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highlight w:val="none"/>
          <w:shd w:val="clear" w:color="auto" w:fill="auto"/>
        </w:rPr>
      </w:pPr>
      <w:r>
        <w:rPr>
          <w:rFonts w:hint="eastAsia" w:ascii="宋体" w:hAnsi="宋体" w:cs="仿宋_GB2312"/>
          <w:color w:val="auto"/>
          <w:sz w:val="24"/>
          <w:szCs w:val="24"/>
        </w:rPr>
        <w:t>5.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6.提交材料、公证认证文书为外文的，应当同时提交中文翻译件、外文原件两种文书。翻译单位应当在翻译件上加盖翻译单位公章（翻译专用章）、注明“翻译准确”字样，并附营业执照复印件等主体资格证明文件复印件，同时注明翻译人及联系方式；翻译人为自然人的，应当在翻译件上签名，注明联系方式，并附翻译人员相应翻译资质证书复印件及身份证明复印件。</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7.关于住所（经营场所）使用的相关文件，各省、自治区、直辖市人民政府根据法律法规的规定和本地区管理的实际需要，就住所（经营场所）证明材料作出或授权下级人民政府作出具体规定的，从其规定。</w:t>
      </w:r>
    </w:p>
    <w:p>
      <w:pPr>
        <w:pStyle w:val="13"/>
        <w:keepNext w:val="0"/>
        <w:keepLines w:val="0"/>
        <w:pageBreakBefore w:val="0"/>
        <w:widowControl/>
        <w:kinsoku/>
        <w:overflowPunct/>
        <w:topLinePunct w:val="0"/>
        <w:autoSpaceDE/>
        <w:autoSpaceDN/>
        <w:bidi w:val="0"/>
        <w:adjustRightInd w:val="0"/>
        <w:snapToGrid w:val="0"/>
        <w:spacing w:line="380" w:lineRule="exact"/>
        <w:ind w:firstLine="480" w:firstLineChars="200"/>
        <w:jc w:val="left"/>
        <w:textAlignment w:val="auto"/>
        <w:rPr>
          <w:rFonts w:hint="eastAsia" w:ascii="宋体" w:hAnsi="宋体" w:eastAsia="宋体" w:cs="仿宋_GB2312"/>
          <w:sz w:val="24"/>
          <w:szCs w:val="24"/>
          <w:lang w:eastAsia="zh-CN"/>
        </w:rPr>
      </w:pPr>
      <w:r>
        <w:rPr>
          <w:rFonts w:hint="eastAsia" w:ascii="宋体" w:hAnsi="宋体" w:cs="仿宋_GB2312"/>
          <w:color w:val="auto"/>
          <w:sz w:val="24"/>
          <w:szCs w:val="24"/>
        </w:rPr>
        <w:t>8.在办理登记、备案事项时，申请人、登记联络员或登记注册代理人等相关人员应当配合登记机关办理实名登记确认。在登记机关现场办理实名登记确认的，还应当提交《实名登记确认表》。具体按照国家市场监督管理总局关于经营主体实名登记确认的相关管理规范执行。</w:t>
      </w:r>
      <w:r>
        <w:rPr>
          <w:rFonts w:hint="eastAsia" w:ascii="宋体" w:hAnsi="宋体" w:cs="仿宋_GB2312"/>
          <w:sz w:val="24"/>
          <w:szCs w:val="24"/>
          <w:lang w:eastAsia="zh-CN"/>
        </w:rPr>
        <w:t>详情请扫描下方二维码。</w:t>
      </w:r>
    </w:p>
    <w:p>
      <w:pPr>
        <w:pStyle w:val="13"/>
        <w:keepNext w:val="0"/>
        <w:keepLines w:val="0"/>
        <w:pageBreakBefore w:val="0"/>
        <w:widowControl/>
        <w:kinsoku/>
        <w:overflowPunct/>
        <w:topLinePunct w:val="0"/>
        <w:autoSpaceDE/>
        <w:autoSpaceDN/>
        <w:bidi w:val="0"/>
        <w:adjustRightInd w:val="0"/>
        <w:snapToGrid w:val="0"/>
        <w:spacing w:line="380" w:lineRule="exact"/>
        <w:ind w:firstLine="480" w:firstLineChars="200"/>
        <w:jc w:val="left"/>
        <w:textAlignment w:val="auto"/>
        <w:rPr>
          <w:rFonts w:hint="eastAsia" w:ascii="宋体" w:hAnsi="宋体" w:cs="仿宋_GB2312"/>
          <w:color w:val="auto"/>
          <w:sz w:val="24"/>
          <w:szCs w:val="24"/>
        </w:rPr>
      </w:pPr>
      <w:r>
        <w:rPr>
          <w:rFonts w:hint="eastAsia" w:ascii="宋体" w:hAnsi="宋体" w:eastAsia="宋体" w:cs="仿宋_GB2312"/>
          <w:sz w:val="24"/>
          <w:szCs w:val="24"/>
          <w:lang w:eastAsia="zh-CN"/>
        </w:rPr>
        <w:drawing>
          <wp:anchor distT="0" distB="0" distL="114300" distR="114300" simplePos="0" relativeHeight="251659264" behindDoc="0" locked="0" layoutInCell="1" allowOverlap="1">
            <wp:simplePos x="0" y="0"/>
            <wp:positionH relativeFrom="column">
              <wp:posOffset>2161540</wp:posOffset>
            </wp:positionH>
            <wp:positionV relativeFrom="paragraph">
              <wp:posOffset>228600</wp:posOffset>
            </wp:positionV>
            <wp:extent cx="1104900" cy="1242695"/>
            <wp:effectExtent l="0" t="0" r="0" b="14605"/>
            <wp:wrapTopAndBottom/>
            <wp:docPr id="1" name="图片 2" descr="7283678e76a8b1f35e70cf25ba61bb1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descr="7283678e76a8b1f35e70cf25ba61bb16"/>
                    <pic:cNvPicPr>
                      <a:picLocks noChangeAspect="true"/>
                    </pic:cNvPicPr>
                  </pic:nvPicPr>
                  <pic:blipFill>
                    <a:blip r:embed="rId19"/>
                    <a:stretch>
                      <a:fillRect/>
                    </a:stretch>
                  </pic:blipFill>
                  <pic:spPr>
                    <a:xfrm>
                      <a:off x="0" y="0"/>
                      <a:ext cx="1104900" cy="1242695"/>
                    </a:xfrm>
                    <a:prstGeom prst="rect">
                      <a:avLst/>
                    </a:prstGeom>
                    <a:noFill/>
                    <a:ln>
                      <a:noFill/>
                    </a:ln>
                  </pic:spPr>
                </pic:pic>
              </a:graphicData>
            </a:graphic>
          </wp:anchor>
        </w:drawing>
      </w:r>
    </w:p>
    <w:p>
      <w:pPr>
        <w:pStyle w:val="13"/>
        <w:keepNext w:val="0"/>
        <w:keepLines w:val="0"/>
        <w:pageBreakBefore w:val="0"/>
        <w:widowControl/>
        <w:tabs>
          <w:tab w:val="left" w:pos="948"/>
        </w:tabs>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9.因办理登记、备案事项，需要缴回已领取的纸质版营业执照正、副本的，如经营主体拒不缴回或无法缴回营业执照的，由登记机关通过国家企业信用信息公示系统公告营业执照作废。</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10.公司自然人股东、合伙企业自然人合伙人、个人独资企业投资人、农民专业合作社自然人成员、个体工商户经营者因特殊原因丧失民事行为能力的，可以由法定监护人凭人民法院出具的裁定办理相关登记。</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11.依据原《中外合资经营企业法》《外资企业法》《中外合作经营企业法》等法律设立的外商投资公司、非公司外商投资企业、外商投资公司分公司、非公司外商投资企业分支机构，在2024年12月31日后仍未调整其组织形式、组织机构的，应当按照《外商投资法》规定调整其组织形式、组织机构。</w:t>
      </w:r>
    </w:p>
    <w:p>
      <w:pPr>
        <w:pStyle w:val="2"/>
        <w:keepNext w:val="0"/>
        <w:keepLines w:val="0"/>
        <w:pageBreakBefore w:val="0"/>
        <w:kinsoku/>
        <w:topLinePunct w:val="0"/>
        <w:autoSpaceDE/>
        <w:autoSpaceDN/>
        <w:bidi w:val="0"/>
        <w:spacing w:line="380" w:lineRule="exact"/>
        <w:ind w:firstLine="420"/>
        <w:textAlignment w:val="auto"/>
        <w:rPr>
          <w:rFonts w:hint="eastAsia" w:ascii="宋体" w:hAnsi="宋体" w:eastAsia="宋体" w:cs="仿宋_GB2312"/>
          <w:color w:val="auto"/>
          <w:kern w:val="2"/>
          <w:sz w:val="24"/>
          <w:szCs w:val="24"/>
          <w:lang w:eastAsia="zh-CN" w:bidi="ar-SA"/>
        </w:rPr>
      </w:pPr>
      <w:r>
        <w:rPr>
          <w:rFonts w:hint="eastAsia" w:ascii="宋体" w:hAnsi="宋体" w:eastAsia="宋体" w:cs="仿宋_GB2312"/>
          <w:color w:val="auto"/>
          <w:kern w:val="2"/>
          <w:sz w:val="24"/>
          <w:szCs w:val="24"/>
          <w:lang w:eastAsia="zh-CN" w:bidi="ar-SA"/>
        </w:rPr>
        <w:t>12.受益所有人信息备案，按照《受益所有人信息管理办法》规定执行。</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20"/>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val="en-US" w:eastAsia="zh-CN" w:bidi="ar-SA"/>
        </w:rPr>
        <w:t>13</w:t>
      </w:r>
      <w:r>
        <w:rPr>
          <w:rFonts w:hint="eastAsia" w:ascii="宋体" w:hAnsi="宋体" w:eastAsia="宋体" w:cs="仿宋_GB2312"/>
          <w:color w:val="auto"/>
          <w:kern w:val="2"/>
          <w:sz w:val="24"/>
          <w:szCs w:val="24"/>
          <w:lang w:eastAsia="zh-CN" w:bidi="ar-SA"/>
        </w:rPr>
        <w:t>.</w:t>
      </w:r>
      <w:r>
        <w:rPr>
          <w:rFonts w:hint="eastAsia" w:ascii="宋体" w:hAnsi="宋体" w:eastAsia="宋体" w:cs="仿宋_GB2312"/>
          <w:bCs w:val="0"/>
          <w:color w:val="auto"/>
          <w:kern w:val="2"/>
          <w:sz w:val="24"/>
          <w:szCs w:val="24"/>
          <w:lang w:eastAsia="zh-CN" w:bidi="ar-SA"/>
        </w:rPr>
        <w:t>经营范围需登录经营范围规范表述查询系统(网址为：https://jyfwyun.com/)或者微信登录“经营范围规范表述查询系统”小程序，自主查询并选择所需经营范围，生成《经营范围规范表述预查结果报告》后，采用规范的经营条目及报告编号（经营范围组合码）提交登记申请。</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val="en-US" w:eastAsia="zh-CN" w:bidi="ar-SA"/>
        </w:rPr>
        <w:t>14</w:t>
      </w:r>
      <w:r>
        <w:rPr>
          <w:rFonts w:hint="eastAsia" w:ascii="宋体" w:hAnsi="宋体" w:eastAsia="宋体" w:cs="仿宋_GB2312"/>
          <w:bCs w:val="0"/>
          <w:color w:val="auto"/>
          <w:kern w:val="2"/>
          <w:sz w:val="24"/>
          <w:szCs w:val="24"/>
          <w:lang w:eastAsia="zh-CN" w:bidi="ar-SA"/>
        </w:rPr>
        <w:t>.“标准地址”的查询途径有两种：</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eastAsia="zh-CN" w:bidi="ar-SA"/>
        </w:rPr>
        <w:t>（1）查询</w:t>
      </w:r>
      <w:r>
        <w:rPr>
          <w:rFonts w:hint="eastAsia" w:ascii="宋体" w:hAnsi="宋体" w:cs="仿宋_GB2312"/>
          <w:bCs w:val="0"/>
          <w:color w:val="auto"/>
          <w:kern w:val="2"/>
          <w:sz w:val="24"/>
          <w:szCs w:val="24"/>
          <w:lang w:val="en-US" w:eastAsia="zh-CN" w:bidi="ar-SA"/>
        </w:rPr>
        <w:t>网址</w:t>
      </w:r>
      <w:r>
        <w:rPr>
          <w:rFonts w:hint="eastAsia" w:ascii="宋体" w:hAnsi="宋体" w:eastAsia="宋体" w:cs="仿宋_GB2312"/>
          <w:bCs w:val="0"/>
          <w:color w:val="auto"/>
          <w:kern w:val="2"/>
          <w:sz w:val="24"/>
          <w:szCs w:val="24"/>
          <w:lang w:eastAsia="zh-CN" w:bidi="ar-SA"/>
        </w:rPr>
        <w:t>http://59.37.20.98/gabzdz/view/jsp/view/address2.jsp；</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val="zh-CN" w:eastAsia="zh-CN" w:bidi="ar-SA"/>
        </w:rPr>
      </w:pPr>
      <w:r>
        <w:rPr>
          <w:rFonts w:hint="eastAsia" w:ascii="宋体" w:hAnsi="宋体" w:eastAsia="宋体" w:cs="仿宋_GB2312"/>
          <w:bCs w:val="0"/>
          <w:color w:val="auto"/>
          <w:kern w:val="2"/>
          <w:sz w:val="24"/>
          <w:szCs w:val="24"/>
          <w:lang w:eastAsia="zh-CN" w:bidi="ar-SA"/>
        </w:rPr>
        <w:t>（2）关注“东莞市场监管”微信公众号进行查询。</w:t>
      </w:r>
    </w:p>
    <w:p>
      <w:pPr>
        <w:pStyle w:val="2"/>
        <w:keepNext w:val="0"/>
        <w:keepLines w:val="0"/>
        <w:pageBreakBefore w:val="0"/>
        <w:widowControl w:val="0"/>
        <w:kinsoku/>
        <w:wordWrap w:val="0"/>
        <w:overflowPunct/>
        <w:topLinePunct w:val="0"/>
        <w:autoSpaceDE/>
        <w:autoSpaceDN/>
        <w:bidi w:val="0"/>
        <w:adjustRightInd/>
        <w:snapToGrid/>
        <w:spacing w:line="360" w:lineRule="exact"/>
        <w:ind w:firstLine="0"/>
        <w:jc w:val="left"/>
        <w:textAlignment w:val="auto"/>
        <w:rPr>
          <w:rFonts w:hint="eastAsia" w:ascii="宋体" w:hAnsi="宋体" w:eastAsia="宋体" w:cs="仿宋_GB2312"/>
          <w:bCs w:val="0"/>
          <w:color w:val="auto"/>
          <w:kern w:val="2"/>
          <w:sz w:val="24"/>
          <w:szCs w:val="24"/>
          <w:lang w:eastAsia="zh-CN" w:bidi="ar-SA"/>
        </w:rPr>
      </w:pPr>
    </w:p>
    <w:sectPr>
      <w:headerReference r:id="rId17" w:type="default"/>
      <w:pgSz w:w="11906" w:h="16838"/>
      <w:pgMar w:top="1440" w:right="158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Times New Ro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nWxrOFQIAABkEAAAOAAAAAAAAAAEAIAAAADUBAABkcnMvZTJvRG9jLnhtbFBLBQYAAAAABgAG&#10;AFkBAAC8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q+O8FQIAABkEAAAOAAAAAAAAAAEAIAAAADUBAABkcnMvZTJvRG9jLnhtbFBLBQYAAAAABgAG&#10;AFkBAAC8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IBmQkFgIAABkEAAAOAAAAZHJz&#10;L2Uyb0RvYy54bWytU8uO0zAU3SPxD5b3NGkRM1X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CAZkJBYCAAAZBAAADgAAAAAAAAABACAAAAA1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方正小标宋简体" w:hAnsi="宋体" w:eastAsia="方正小标宋简体"/>
        <w:bCs/>
        <w:sz w:val="36"/>
        <w:szCs w:val="36"/>
      </w:rPr>
      <w:t>非公司企业法人登记（备案）登记申请表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方正小标宋简体" w:hAnsi="宋体" w:eastAsia="方正小标宋简体"/>
        <w:bCs/>
        <w:sz w:val="36"/>
        <w:szCs w:val="36"/>
      </w:rPr>
      <w:t>非公司企业法人登记（备案）申请书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方正小标宋简体" w:hAnsi="宋体" w:eastAsia="方正小标宋简体"/>
        <w:bCs/>
        <w:sz w:val="36"/>
        <w:szCs w:val="36"/>
      </w:rPr>
      <w:t>非公司企业法人登记（备案）申请书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方正小标宋简体" w:hAnsi="宋体" w:eastAsia="方正小标宋简体"/>
        <w:bCs/>
        <w:sz w:val="36"/>
        <w:szCs w:val="36"/>
      </w:rPr>
      <w:t>非公司企业法人登记（备案）申请书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方正小标宋简体" w:hAnsi="宋体" w:eastAsia="方正小标宋简体"/>
        <w:bCs/>
        <w:sz w:val="36"/>
        <w:szCs w:val="36"/>
      </w:rPr>
      <w:t>非公司企业法人登记（备案）申请书</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DC6C6"/>
    <w:rsid w:val="5E7DC6C6"/>
    <w:rsid w:val="7BB5B9E4"/>
    <w:rsid w:val="7F79B528"/>
    <w:rsid w:val="7FFB9E3A"/>
    <w:rsid w:val="BBFB9065"/>
    <w:rsid w:val="BDBCD4B8"/>
    <w:rsid w:val="BF9A773D"/>
    <w:rsid w:val="D76FBDC0"/>
    <w:rsid w:val="FA6E5BD6"/>
    <w:rsid w:val="FB0B04C8"/>
    <w:rsid w:val="FFEF2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1"/>
    <w:basedOn w:val="1"/>
    <w:next w:val="3"/>
    <w:qFormat/>
    <w:uiPriority w:val="0"/>
  </w:style>
  <w:style w:type="paragraph" w:styleId="3">
    <w:name w:val="Body Text"/>
    <w:basedOn w:val="1"/>
    <w:next w:val="4"/>
    <w:qFormat/>
    <w:uiPriority w:val="0"/>
    <w:rPr>
      <w:rFonts w:ascii="宋体" w:hAnsi="Courier New"/>
      <w:sz w:val="144"/>
    </w:rPr>
  </w:style>
  <w:style w:type="paragraph" w:styleId="4">
    <w:name w:val="Body Text First Indent"/>
    <w:basedOn w:val="3"/>
    <w:next w:val="3"/>
    <w:qFormat/>
    <w:uiPriority w:val="0"/>
    <w:pPr>
      <w:ind w:firstLine="720"/>
    </w:pPr>
  </w:style>
  <w:style w:type="paragraph" w:styleId="5">
    <w:name w:val="annotation text"/>
    <w:basedOn w:val="1"/>
    <w:unhideWhenUsed/>
    <w:qFormat/>
    <w:uiPriority w:val="99"/>
    <w:pPr>
      <w:jc w:val="left"/>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paragraph" w:customStyle="1" w:styleId="13">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1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2026-04-03T16:17:00Z</dcterms:created>
  <dc:creator>user</dc:creator>
  <cp:lastModifiedBy>user</cp:lastModifiedBy>
  <dcterms:modified xsi:type="dcterms:W3CDTF">2026-04-26T10:08:44Z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4925FB6800FBA785576ACC69D21A955F_43</vt:lpwstr>
  </property>
</Properties>
</file>